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4D" w:rsidRDefault="003F1CB3" w:rsidP="002419D0">
      <w:pPr>
        <w:ind w:left="2553" w:hangingChars="400" w:hanging="2553"/>
        <w:jc w:val="center"/>
        <w:rPr>
          <w:color w:val="FF0000"/>
          <w:spacing w:val="80"/>
          <w:w w:val="40"/>
          <w:sz w:val="120"/>
          <w:szCs w:val="120"/>
        </w:rPr>
      </w:pPr>
      <w:r>
        <w:rPr>
          <w:rFonts w:hint="eastAsia"/>
          <w:color w:val="FF0000"/>
          <w:spacing w:val="80"/>
          <w:w w:val="40"/>
          <w:sz w:val="120"/>
          <w:szCs w:val="120"/>
        </w:rPr>
        <w:t>闽南师范大学体育学院文件</w:t>
      </w:r>
    </w:p>
    <w:tbl>
      <w:tblPr>
        <w:tblpPr w:leftFromText="180" w:rightFromText="180" w:vertAnchor="text" w:horzAnchor="page" w:tblpX="1870" w:tblpY="99"/>
        <w:tblW w:w="8421" w:type="dxa"/>
        <w:tblLayout w:type="fixed"/>
        <w:tblLook w:val="04A0"/>
      </w:tblPr>
      <w:tblGrid>
        <w:gridCol w:w="8421"/>
      </w:tblGrid>
      <w:tr w:rsidR="0053274D">
        <w:trPr>
          <w:trHeight w:val="486"/>
        </w:trPr>
        <w:tc>
          <w:tcPr>
            <w:tcW w:w="8421" w:type="dxa"/>
            <w:tcBorders>
              <w:bottom w:val="single" w:sz="24" w:space="0" w:color="FF0000"/>
            </w:tcBorders>
            <w:vAlign w:val="center"/>
          </w:tcPr>
          <w:p w:rsidR="0053274D" w:rsidRDefault="0053274D">
            <w:pPr>
              <w:widowControl/>
              <w:spacing w:line="170" w:lineRule="atLeast"/>
              <w:jc w:val="center"/>
              <w:rPr>
                <w:kern w:val="0"/>
                <w:sz w:val="32"/>
                <w:szCs w:val="32"/>
              </w:rPr>
            </w:pPr>
            <w:r w:rsidRPr="0053274D">
              <w:rPr>
                <w:rFonts w:ascii="仿宋_GB2312" w:eastAsia="仿宋_GB2312"/>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107.85pt;margin-top:7.35pt;width:165.15pt;height:29.4pt;z-index:251659264" o:gfxdata="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oyZsnXAAAACQEAAA8A&#10;AAAAAAAAAQAgAAAAIgAAAGRycy9kb3ducmV2LnhtbFBLAQIUABQAAAAIAIdO4kDWGbq1pgEAACwD&#10;AAAOAAAAAAAAAAEAIAAAACYBAABkcnMvZTJvRG9jLnhtbFBLBQYAAAAABgAGAFkBAAA+BQAAAAA=&#10;" filled="f" stroked="f">
                  <v:textbox inset=",0,,0">
                    <w:txbxContent>
                      <w:p w:rsidR="0053274D" w:rsidRDefault="003F1CB3">
                        <w:pPr>
                          <w:ind w:left="1205" w:hangingChars="400" w:hanging="1205"/>
                          <w:jc w:val="center"/>
                          <w:rPr>
                            <w:rFonts w:ascii="宋体" w:hAnsi="宋体"/>
                            <w:sz w:val="30"/>
                            <w:szCs w:val="30"/>
                          </w:rPr>
                        </w:pPr>
                        <w:r>
                          <w:rPr>
                            <w:rFonts w:ascii="宋体" w:hAnsi="宋体" w:hint="eastAsia"/>
                            <w:b/>
                            <w:sz w:val="30"/>
                            <w:szCs w:val="30"/>
                          </w:rPr>
                          <w:t xml:space="preserve"> </w:t>
                        </w:r>
                        <w:r>
                          <w:rPr>
                            <w:rFonts w:ascii="仿宋_GB2312" w:eastAsia="仿宋_GB2312" w:hint="eastAsia"/>
                            <w:kern w:val="0"/>
                            <w:sz w:val="32"/>
                            <w:szCs w:val="32"/>
                          </w:rPr>
                          <w:t>体育</w:t>
                        </w:r>
                        <w:r w:rsidR="002419D0">
                          <w:rPr>
                            <w:rFonts w:ascii="仿宋_GB2312" w:eastAsia="仿宋_GB2312" w:hint="eastAsia"/>
                            <w:kern w:val="0"/>
                            <w:sz w:val="32"/>
                            <w:szCs w:val="32"/>
                          </w:rPr>
                          <w:t>〔2019〕17</w:t>
                        </w:r>
                        <w:r>
                          <w:rPr>
                            <w:rFonts w:ascii="仿宋_GB2312" w:eastAsia="仿宋_GB2312" w:hint="eastAsia"/>
                            <w:kern w:val="0"/>
                            <w:sz w:val="32"/>
                            <w:szCs w:val="32"/>
                          </w:rPr>
                          <w:t xml:space="preserve"> </w:t>
                        </w:r>
                        <w:r>
                          <w:rPr>
                            <w:rFonts w:ascii="仿宋_GB2312" w:eastAsia="仿宋_GB2312" w:hint="eastAsia"/>
                            <w:kern w:val="0"/>
                            <w:sz w:val="32"/>
                            <w:szCs w:val="32"/>
                          </w:rPr>
                          <w:t>号</w:t>
                        </w:r>
                      </w:p>
                      <w:p w:rsidR="0053274D" w:rsidRDefault="0053274D"/>
                    </w:txbxContent>
                  </v:textbox>
                  <w10:wrap type="square"/>
                </v:shape>
              </w:pict>
            </w:r>
            <w:r w:rsidRPr="0053274D">
              <w:pict>
                <v:rect id="_x0000_s1028" style="position:absolute;left:0;text-align:left;margin-left:116.75pt;margin-top:23.65pt;width:171pt;height:23.05pt;z-index:251658240" o:gfxdata="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RXvh7bAAAACQEAAA8AAAAAAAAAAQAgAAAA&#10;IgAAAGRycy9kb3ducmV2LnhtbFBLAQIUABQAAAAIAIdO4kB+DG39lgEAABQDAAAOAAAAAAAAAAEA&#10;IAAAACoBAABkcnMvZTJvRG9jLnhtbFBLBQYAAAAABgAGAFkBAAAyBQAAAAA=&#10;" filled="f" stroked="f">
                  <o:lock v:ext="edit" aspectratio="t"/>
                </v:rect>
              </w:pict>
            </w:r>
            <w:r w:rsidR="003F1CB3">
              <w:rPr>
                <w:rFonts w:ascii="仿宋_GB2312" w:eastAsia="仿宋_GB2312" w:hint="eastAsia"/>
                <w:kern w:val="0"/>
                <w:sz w:val="32"/>
                <w:szCs w:val="32"/>
              </w:rPr>
              <w:t> </w:t>
            </w:r>
          </w:p>
        </w:tc>
      </w:tr>
    </w:tbl>
    <w:p w:rsidR="0053274D" w:rsidRDefault="003F1CB3">
      <w:pPr>
        <w:spacing w:line="500" w:lineRule="exact"/>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 xml:space="preserve">    </w:t>
      </w:r>
    </w:p>
    <w:p w:rsidR="0053274D" w:rsidRDefault="003F1CB3">
      <w:pPr>
        <w:spacing w:line="500" w:lineRule="exact"/>
        <w:jc w:val="center"/>
        <w:rPr>
          <w:rFonts w:ascii="方正小标宋简体" w:eastAsia="方正小标宋简体"/>
          <w:b/>
          <w:color w:val="000000"/>
          <w:kern w:val="0"/>
          <w:sz w:val="44"/>
          <w:szCs w:val="44"/>
        </w:rPr>
      </w:pPr>
      <w:r>
        <w:rPr>
          <w:rFonts w:ascii="方正小标宋简体" w:eastAsia="方正小标宋简体" w:hint="eastAsia"/>
          <w:color w:val="000000"/>
          <w:kern w:val="0"/>
          <w:sz w:val="44"/>
          <w:szCs w:val="44"/>
        </w:rPr>
        <w:t>关于印发《</w:t>
      </w:r>
      <w:r>
        <w:rPr>
          <w:rFonts w:ascii="方正小标宋简体" w:eastAsia="方正小标宋简体" w:hint="eastAsia"/>
          <w:b/>
          <w:color w:val="000000"/>
          <w:kern w:val="0"/>
          <w:sz w:val="44"/>
          <w:szCs w:val="44"/>
        </w:rPr>
        <w:t>体育学院</w:t>
      </w:r>
      <w:r>
        <w:rPr>
          <w:rFonts w:ascii="方正小标宋简体" w:eastAsia="方正小标宋简体" w:hint="eastAsia"/>
          <w:b/>
          <w:color w:val="000000"/>
          <w:kern w:val="0"/>
          <w:sz w:val="44"/>
          <w:szCs w:val="44"/>
        </w:rPr>
        <w:t>选拔学生</w:t>
      </w:r>
      <w:r>
        <w:rPr>
          <w:rFonts w:ascii="方正小标宋简体" w:eastAsia="方正小标宋简体" w:hint="eastAsia"/>
          <w:b/>
          <w:color w:val="000000"/>
          <w:kern w:val="0"/>
          <w:sz w:val="44"/>
          <w:szCs w:val="44"/>
        </w:rPr>
        <w:t>参加第六届福建省高校师范生教学技能大赛</w:t>
      </w:r>
      <w:r>
        <w:rPr>
          <w:rFonts w:ascii="方正小标宋简体" w:eastAsia="方正小标宋简体" w:hint="eastAsia"/>
          <w:b/>
          <w:color w:val="000000"/>
          <w:kern w:val="0"/>
          <w:sz w:val="44"/>
          <w:szCs w:val="44"/>
        </w:rPr>
        <w:t>实施方案</w:t>
      </w:r>
      <w:r>
        <w:rPr>
          <w:rFonts w:ascii="方正小标宋简体" w:eastAsia="方正小标宋简体" w:hint="eastAsia"/>
          <w:color w:val="000000"/>
          <w:kern w:val="0"/>
          <w:sz w:val="44"/>
          <w:szCs w:val="44"/>
        </w:rPr>
        <w:t>》的通知</w:t>
      </w:r>
    </w:p>
    <w:p w:rsidR="0053274D" w:rsidRDefault="0053274D">
      <w:pPr>
        <w:spacing w:line="500" w:lineRule="exact"/>
        <w:jc w:val="center"/>
        <w:rPr>
          <w:rFonts w:ascii="仿宋_GB2312" w:eastAsia="仿宋_GB2312" w:hAnsi="仿宋_GB2312" w:cs="仿宋_GB2312"/>
          <w:sz w:val="32"/>
          <w:szCs w:val="32"/>
        </w:rPr>
      </w:pPr>
    </w:p>
    <w:p w:rsidR="0053274D" w:rsidRDefault="003F1CB3">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各班级</w:t>
      </w:r>
      <w:r>
        <w:rPr>
          <w:rFonts w:ascii="仿宋_GB2312" w:eastAsia="仿宋_GB2312" w:hAnsi="仿宋_GB2312" w:cs="仿宋_GB2312" w:hint="eastAsia"/>
          <w:sz w:val="32"/>
          <w:szCs w:val="32"/>
        </w:rPr>
        <w:t>：</w:t>
      </w:r>
    </w:p>
    <w:p w:rsidR="0053274D" w:rsidRDefault="003F1CB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为了贯彻落实《福建省教育厅关于举办第六届福建省高校师范生教学技能大赛的通知》（闽教学［２０１９］２４号），</w:t>
      </w:r>
      <w:r>
        <w:rPr>
          <w:rFonts w:ascii="仿宋_GB2312" w:eastAsia="仿宋_GB2312" w:hAnsi="仿宋_GB2312" w:cs="仿宋_GB2312" w:hint="eastAsia"/>
          <w:sz w:val="32"/>
          <w:szCs w:val="32"/>
        </w:rPr>
        <w:t>提高我院</w:t>
      </w:r>
      <w:r>
        <w:rPr>
          <w:rFonts w:ascii="仿宋_GB2312" w:eastAsia="仿宋_GB2312" w:hAnsi="仿宋_GB2312" w:cs="仿宋_GB2312" w:hint="eastAsia"/>
          <w:sz w:val="32"/>
          <w:szCs w:val="32"/>
        </w:rPr>
        <w:t>体育教育</w:t>
      </w:r>
      <w:r>
        <w:rPr>
          <w:rFonts w:ascii="仿宋_GB2312" w:eastAsia="仿宋_GB2312" w:hAnsi="仿宋_GB2312" w:cs="仿宋_GB2312" w:hint="eastAsia"/>
          <w:sz w:val="32"/>
          <w:szCs w:val="32"/>
        </w:rPr>
        <w:t>学生</w:t>
      </w:r>
      <w:r>
        <w:rPr>
          <w:rFonts w:ascii="仿宋_GB2312" w:eastAsia="仿宋_GB2312" w:hAnsi="仿宋_GB2312" w:cs="仿宋_GB2312" w:hint="eastAsia"/>
          <w:sz w:val="32"/>
          <w:szCs w:val="32"/>
        </w:rPr>
        <w:t>体育</w:t>
      </w:r>
      <w:r>
        <w:rPr>
          <w:rFonts w:ascii="仿宋_GB2312" w:eastAsia="仿宋_GB2312" w:hAnsi="仿宋_GB2312" w:cs="仿宋_GB2312" w:hint="eastAsia"/>
          <w:sz w:val="32"/>
          <w:szCs w:val="32"/>
        </w:rPr>
        <w:t>教学技能，</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适应中小学教师招考</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学校和学院</w:t>
      </w:r>
      <w:r>
        <w:rPr>
          <w:rFonts w:ascii="仿宋_GB2312" w:eastAsia="仿宋_GB2312" w:hAnsi="仿宋_GB2312" w:cs="仿宋_GB2312" w:hint="eastAsia"/>
          <w:sz w:val="32"/>
          <w:szCs w:val="32"/>
        </w:rPr>
        <w:t>研究决定</w:t>
      </w:r>
      <w:r>
        <w:rPr>
          <w:rFonts w:ascii="仿宋_GB2312" w:eastAsia="仿宋_GB2312" w:hAnsi="仿宋_GB2312" w:cs="仿宋_GB2312" w:hint="eastAsia"/>
          <w:sz w:val="32"/>
          <w:szCs w:val="32"/>
        </w:rPr>
        <w:t>选拔</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级体育教育专业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名同学参加第六届福建省高校师范</w:t>
      </w:r>
      <w:proofErr w:type="gramStart"/>
      <w:r>
        <w:rPr>
          <w:rFonts w:ascii="仿宋_GB2312" w:eastAsia="仿宋_GB2312" w:hAnsi="仿宋_GB2312" w:cs="仿宋_GB2312" w:hint="eastAsia"/>
          <w:sz w:val="32"/>
          <w:szCs w:val="32"/>
        </w:rPr>
        <w:t>生教学</w:t>
      </w:r>
      <w:proofErr w:type="gramEnd"/>
      <w:r>
        <w:rPr>
          <w:rFonts w:ascii="仿宋_GB2312" w:eastAsia="仿宋_GB2312" w:hAnsi="仿宋_GB2312" w:cs="仿宋_GB2312" w:hint="eastAsia"/>
          <w:sz w:val="32"/>
          <w:szCs w:val="32"/>
        </w:rPr>
        <w:t>技能大赛</w:t>
      </w:r>
      <w:r>
        <w:rPr>
          <w:rFonts w:ascii="仿宋_GB2312" w:eastAsia="仿宋_GB2312" w:hAnsi="仿宋_GB2312" w:cs="仿宋_GB2312" w:hint="eastAsia"/>
          <w:sz w:val="32"/>
          <w:szCs w:val="32"/>
        </w:rPr>
        <w:t>，现将《体育学院</w:t>
      </w:r>
      <w:r>
        <w:rPr>
          <w:rFonts w:ascii="仿宋_GB2312" w:eastAsia="仿宋_GB2312" w:hAnsi="仿宋_GB2312" w:cs="仿宋_GB2312" w:hint="eastAsia"/>
          <w:sz w:val="32"/>
          <w:szCs w:val="32"/>
        </w:rPr>
        <w:t>参加</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福建省高校师范生教学技能大赛实施方案</w:t>
      </w:r>
      <w:r>
        <w:rPr>
          <w:rFonts w:ascii="仿宋_GB2312" w:eastAsia="仿宋_GB2312" w:hAnsi="仿宋_GB2312" w:cs="仿宋_GB2312" w:hint="eastAsia"/>
          <w:sz w:val="32"/>
          <w:szCs w:val="32"/>
        </w:rPr>
        <w:t>》予以公布，各班级要高度重视本届比赛，按照《体育学院</w:t>
      </w:r>
      <w:r>
        <w:rPr>
          <w:rFonts w:ascii="仿宋_GB2312" w:eastAsia="仿宋_GB2312" w:hAnsi="仿宋_GB2312" w:cs="仿宋_GB2312" w:hint="eastAsia"/>
          <w:sz w:val="32"/>
          <w:szCs w:val="32"/>
        </w:rPr>
        <w:t>参加</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届</w:t>
      </w:r>
      <w:r>
        <w:rPr>
          <w:rFonts w:ascii="仿宋_GB2312" w:eastAsia="仿宋_GB2312" w:hAnsi="仿宋_GB2312" w:cs="仿宋_GB2312" w:hint="eastAsia"/>
          <w:sz w:val="32"/>
          <w:szCs w:val="32"/>
        </w:rPr>
        <w:t>福建省高校师范生教学技能大赛</w:t>
      </w:r>
      <w:r>
        <w:rPr>
          <w:rFonts w:ascii="仿宋_GB2312" w:eastAsia="仿宋_GB2312" w:hAnsi="仿宋_GB2312" w:cs="仿宋_GB2312" w:hint="eastAsia"/>
          <w:sz w:val="32"/>
          <w:szCs w:val="32"/>
        </w:rPr>
        <w:t>初赛实施细则》（附件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要求，认真组织选拔。届时举办初赛的材料及学生参与情况要登记保存，</w:t>
      </w:r>
      <w:proofErr w:type="gramStart"/>
      <w:r>
        <w:rPr>
          <w:rFonts w:ascii="仿宋_GB2312" w:eastAsia="仿宋_GB2312" w:hAnsi="仿宋_GB2312" w:cs="仿宋_GB2312" w:hint="eastAsia"/>
          <w:sz w:val="32"/>
          <w:szCs w:val="32"/>
        </w:rPr>
        <w:t>上交至院教务</w:t>
      </w:r>
      <w:proofErr w:type="gramEnd"/>
      <w:r>
        <w:rPr>
          <w:rFonts w:ascii="仿宋_GB2312" w:eastAsia="仿宋_GB2312" w:hAnsi="仿宋_GB2312" w:cs="仿宋_GB2312" w:hint="eastAsia"/>
          <w:sz w:val="32"/>
          <w:szCs w:val="32"/>
        </w:rPr>
        <w:t>科备案。</w:t>
      </w:r>
    </w:p>
    <w:p w:rsidR="0053274D" w:rsidRDefault="0053274D">
      <w:pPr>
        <w:spacing w:line="360" w:lineRule="auto"/>
        <w:ind w:firstLineChars="200" w:firstLine="640"/>
        <w:jc w:val="left"/>
        <w:rPr>
          <w:rFonts w:ascii="仿宋_GB2312" w:eastAsia="仿宋_GB2312" w:hAnsi="仿宋_GB2312" w:cs="仿宋_GB2312"/>
          <w:sz w:val="32"/>
          <w:szCs w:val="32"/>
        </w:rPr>
      </w:pPr>
    </w:p>
    <w:p w:rsidR="0053274D" w:rsidRDefault="003F1CB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闽南师范大学体育学院</w:t>
      </w:r>
    </w:p>
    <w:p w:rsidR="0053274D" w:rsidRDefault="003F1CB3">
      <w:pPr>
        <w:rPr>
          <w:kern w:val="0"/>
          <w:sz w:val="32"/>
          <w:szCs w:val="32"/>
          <w:lang w:val="zh-CN"/>
        </w:rPr>
      </w:pPr>
      <w:r>
        <w:rPr>
          <w:rFonts w:ascii="仿宋_GB2312" w:eastAsia="仿宋_GB2312" w:hAnsi="仿宋_GB2312" w:cs="仿宋_GB2312" w:hint="eastAsia"/>
          <w:sz w:val="32"/>
          <w:szCs w:val="32"/>
        </w:rPr>
        <w:t xml:space="preserve">                               201</w:t>
      </w:r>
      <w:r>
        <w:rPr>
          <w:rFonts w:ascii="仿宋_GB2312" w:eastAsia="仿宋_GB2312" w:hAnsi="仿宋_GB2312" w:cs="仿宋_GB2312" w:hint="eastAsia"/>
          <w:sz w:val="32"/>
          <w:szCs w:val="32"/>
        </w:rPr>
        <w:t>９</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９</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p w:rsidR="0053274D" w:rsidRDefault="0053274D">
      <w:pPr>
        <w:spacing w:line="540" w:lineRule="exact"/>
        <w:jc w:val="center"/>
        <w:rPr>
          <w:rFonts w:ascii="方正小标宋简体" w:eastAsia="方正小标宋简体"/>
          <w:b/>
          <w:color w:val="000000"/>
          <w:kern w:val="0"/>
          <w:sz w:val="44"/>
          <w:szCs w:val="44"/>
        </w:rPr>
      </w:pPr>
    </w:p>
    <w:p w:rsidR="0053274D" w:rsidRDefault="003F1CB3">
      <w:pPr>
        <w:spacing w:line="54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体育学院</w:t>
      </w:r>
      <w:r>
        <w:rPr>
          <w:rFonts w:ascii="仿宋_GB2312" w:eastAsia="仿宋_GB2312" w:hAnsi="仿宋_GB2312" w:cs="仿宋_GB2312" w:hint="eastAsia"/>
          <w:b/>
          <w:bCs/>
          <w:sz w:val="32"/>
          <w:szCs w:val="32"/>
        </w:rPr>
        <w:t>参加</w:t>
      </w: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届</w:t>
      </w:r>
      <w:r>
        <w:rPr>
          <w:rFonts w:ascii="仿宋_GB2312" w:eastAsia="仿宋_GB2312" w:hAnsi="仿宋_GB2312" w:cs="仿宋_GB2312" w:hint="eastAsia"/>
          <w:b/>
          <w:bCs/>
          <w:sz w:val="32"/>
          <w:szCs w:val="32"/>
        </w:rPr>
        <w:t>福建省高校师范</w:t>
      </w:r>
      <w:proofErr w:type="gramStart"/>
      <w:r>
        <w:rPr>
          <w:rFonts w:ascii="仿宋_GB2312" w:eastAsia="仿宋_GB2312" w:hAnsi="仿宋_GB2312" w:cs="仿宋_GB2312" w:hint="eastAsia"/>
          <w:b/>
          <w:bCs/>
          <w:sz w:val="32"/>
          <w:szCs w:val="32"/>
        </w:rPr>
        <w:t>生教学</w:t>
      </w:r>
      <w:proofErr w:type="gramEnd"/>
      <w:r>
        <w:rPr>
          <w:rFonts w:ascii="仿宋_GB2312" w:eastAsia="仿宋_GB2312" w:hAnsi="仿宋_GB2312" w:cs="仿宋_GB2312" w:hint="eastAsia"/>
          <w:b/>
          <w:bCs/>
          <w:sz w:val="32"/>
          <w:szCs w:val="32"/>
        </w:rPr>
        <w:t>技能大赛</w:t>
      </w:r>
    </w:p>
    <w:p w:rsidR="0053274D" w:rsidRDefault="003F1CB3">
      <w:pPr>
        <w:spacing w:line="540" w:lineRule="exact"/>
        <w:jc w:val="center"/>
        <w:rPr>
          <w:rFonts w:ascii="方正小标宋简体" w:eastAsia="方正小标宋简体"/>
          <w:b/>
          <w:color w:val="000000"/>
          <w:kern w:val="0"/>
          <w:sz w:val="44"/>
          <w:szCs w:val="44"/>
        </w:rPr>
      </w:pPr>
      <w:r>
        <w:rPr>
          <w:rFonts w:ascii="仿宋_GB2312" w:eastAsia="仿宋_GB2312" w:hAnsi="仿宋_GB2312" w:cs="仿宋_GB2312" w:hint="eastAsia"/>
          <w:b/>
          <w:bCs/>
          <w:sz w:val="32"/>
          <w:szCs w:val="32"/>
        </w:rPr>
        <w:t>实施方案</w:t>
      </w:r>
    </w:p>
    <w:p w:rsidR="0053274D" w:rsidRDefault="003F1CB3">
      <w:pPr>
        <w:numPr>
          <w:ilvl w:val="0"/>
          <w:numId w:val="1"/>
        </w:numPr>
        <w:spacing w:line="360" w:lineRule="auto"/>
        <w:rPr>
          <w:rFonts w:ascii="宋体" w:hAnsi="宋体"/>
          <w:b/>
          <w:bCs/>
          <w:color w:val="000000"/>
          <w:sz w:val="28"/>
          <w:szCs w:val="28"/>
        </w:rPr>
      </w:pPr>
      <w:r>
        <w:rPr>
          <w:rFonts w:ascii="宋体" w:hAnsi="宋体" w:hint="eastAsia"/>
          <w:b/>
          <w:bCs/>
          <w:color w:val="000000"/>
          <w:sz w:val="28"/>
          <w:szCs w:val="28"/>
        </w:rPr>
        <w:t>比赛组织领导机构</w:t>
      </w:r>
    </w:p>
    <w:p w:rsidR="0053274D" w:rsidRDefault="003F1CB3">
      <w:pPr>
        <w:spacing w:line="360" w:lineRule="auto"/>
        <w:ind w:firstLineChars="200" w:firstLine="560"/>
        <w:rPr>
          <w:rFonts w:ascii="宋体" w:hAnsi="宋体"/>
          <w:color w:val="000000"/>
          <w:sz w:val="28"/>
          <w:szCs w:val="28"/>
        </w:rPr>
      </w:pPr>
      <w:r>
        <w:rPr>
          <w:rFonts w:ascii="宋体" w:hAnsi="宋体" w:hint="eastAsia"/>
          <w:color w:val="000000"/>
          <w:sz w:val="28"/>
          <w:szCs w:val="28"/>
        </w:rPr>
        <w:t>组</w:t>
      </w:r>
      <w:r>
        <w:rPr>
          <w:rFonts w:ascii="宋体" w:hAnsi="宋体" w:hint="eastAsia"/>
          <w:color w:val="000000"/>
          <w:sz w:val="28"/>
          <w:szCs w:val="28"/>
        </w:rPr>
        <w:t xml:space="preserve">  </w:t>
      </w:r>
      <w:r>
        <w:rPr>
          <w:rFonts w:ascii="宋体" w:hAnsi="宋体" w:hint="eastAsia"/>
          <w:color w:val="000000"/>
          <w:sz w:val="28"/>
          <w:szCs w:val="28"/>
        </w:rPr>
        <w:t>长：</w:t>
      </w:r>
      <w:r>
        <w:rPr>
          <w:rFonts w:ascii="宋体" w:hAnsi="宋体" w:hint="eastAsia"/>
          <w:color w:val="000000"/>
          <w:sz w:val="28"/>
          <w:szCs w:val="28"/>
        </w:rPr>
        <w:t>巫文佳</w:t>
      </w:r>
    </w:p>
    <w:p w:rsidR="0053274D" w:rsidRDefault="003F1CB3">
      <w:pPr>
        <w:spacing w:line="360" w:lineRule="auto"/>
        <w:ind w:firstLineChars="200" w:firstLine="560"/>
        <w:rPr>
          <w:rFonts w:ascii="宋体" w:hAnsi="宋体"/>
          <w:color w:val="000000"/>
          <w:sz w:val="28"/>
          <w:szCs w:val="28"/>
        </w:rPr>
      </w:pPr>
      <w:r>
        <w:rPr>
          <w:rFonts w:ascii="宋体" w:hAnsi="宋体" w:hint="eastAsia"/>
          <w:color w:val="000000"/>
          <w:sz w:val="28"/>
          <w:szCs w:val="28"/>
        </w:rPr>
        <w:t>副组长：</w:t>
      </w:r>
      <w:r>
        <w:rPr>
          <w:rFonts w:ascii="宋体" w:hAnsi="宋体" w:hint="eastAsia"/>
          <w:color w:val="000000"/>
          <w:sz w:val="28"/>
          <w:szCs w:val="28"/>
        </w:rPr>
        <w:t>刘年伟</w:t>
      </w:r>
    </w:p>
    <w:p w:rsidR="0053274D" w:rsidRDefault="003F1CB3">
      <w:pPr>
        <w:spacing w:line="360" w:lineRule="auto"/>
        <w:ind w:firstLineChars="200" w:firstLine="560"/>
        <w:rPr>
          <w:rFonts w:ascii="宋体" w:hAnsi="宋体"/>
          <w:color w:val="000000"/>
          <w:sz w:val="28"/>
          <w:szCs w:val="28"/>
        </w:rPr>
      </w:pPr>
      <w:r>
        <w:rPr>
          <w:rFonts w:ascii="宋体" w:hAnsi="宋体" w:hint="eastAsia"/>
          <w:color w:val="000000"/>
          <w:sz w:val="28"/>
          <w:szCs w:val="28"/>
        </w:rPr>
        <w:t>成</w:t>
      </w:r>
      <w:r>
        <w:rPr>
          <w:rFonts w:ascii="宋体" w:hAnsi="宋体" w:hint="eastAsia"/>
          <w:color w:val="000000"/>
          <w:sz w:val="28"/>
          <w:szCs w:val="28"/>
        </w:rPr>
        <w:t xml:space="preserve">  </w:t>
      </w:r>
      <w:r>
        <w:rPr>
          <w:rFonts w:ascii="宋体" w:hAnsi="宋体" w:hint="eastAsia"/>
          <w:color w:val="000000"/>
          <w:sz w:val="28"/>
          <w:szCs w:val="28"/>
        </w:rPr>
        <w:t>员：</w:t>
      </w:r>
      <w:bookmarkStart w:id="0" w:name="_GoBack"/>
      <w:bookmarkEnd w:id="0"/>
      <w:r>
        <w:rPr>
          <w:rFonts w:ascii="宋体" w:hAnsi="宋体" w:hint="eastAsia"/>
          <w:color w:val="000000"/>
          <w:sz w:val="28"/>
          <w:szCs w:val="28"/>
        </w:rPr>
        <w:t>马冬雪、赵友平</w:t>
      </w:r>
    </w:p>
    <w:p w:rsidR="0053274D" w:rsidRDefault="003F1CB3">
      <w:pPr>
        <w:spacing w:line="360" w:lineRule="auto"/>
        <w:ind w:firstLineChars="200" w:firstLine="562"/>
        <w:rPr>
          <w:rFonts w:ascii="宋体" w:hAnsi="宋体"/>
          <w:color w:val="000000"/>
          <w:sz w:val="28"/>
          <w:szCs w:val="28"/>
        </w:rPr>
      </w:pPr>
      <w:r>
        <w:rPr>
          <w:rFonts w:ascii="宋体" w:hAnsi="宋体" w:hint="eastAsia"/>
          <w:b/>
          <w:color w:val="000000"/>
          <w:sz w:val="28"/>
          <w:szCs w:val="28"/>
        </w:rPr>
        <w:t>二、活动时间</w:t>
      </w:r>
    </w:p>
    <w:p w:rsidR="0053274D" w:rsidRDefault="003F1CB3">
      <w:pPr>
        <w:spacing w:line="360" w:lineRule="auto"/>
        <w:ind w:firstLineChars="200" w:firstLine="560"/>
        <w:rPr>
          <w:rFonts w:ascii="宋体" w:hAnsi="宋体"/>
          <w:color w:val="000000"/>
          <w:sz w:val="28"/>
          <w:szCs w:val="28"/>
        </w:rPr>
      </w:pPr>
      <w:r>
        <w:rPr>
          <w:rFonts w:ascii="宋体" w:hAnsi="宋体" w:hint="eastAsia"/>
          <w:color w:val="000000"/>
          <w:sz w:val="28"/>
          <w:szCs w:val="28"/>
        </w:rPr>
        <w:t>201</w:t>
      </w:r>
      <w:r>
        <w:rPr>
          <w:rFonts w:ascii="宋体" w:hAnsi="宋体" w:hint="eastAsia"/>
          <w:color w:val="000000"/>
          <w:sz w:val="28"/>
          <w:szCs w:val="28"/>
        </w:rPr>
        <w:t>９</w:t>
      </w:r>
      <w:r>
        <w:rPr>
          <w:rFonts w:ascii="宋体" w:hAnsi="宋体" w:hint="eastAsia"/>
          <w:color w:val="000000"/>
          <w:sz w:val="28"/>
          <w:szCs w:val="28"/>
        </w:rPr>
        <w:t>年</w:t>
      </w:r>
      <w:r>
        <w:rPr>
          <w:rFonts w:ascii="宋体" w:hAnsi="宋体" w:hint="eastAsia"/>
          <w:color w:val="000000"/>
          <w:sz w:val="28"/>
          <w:szCs w:val="28"/>
        </w:rPr>
        <w:t>９</w:t>
      </w:r>
      <w:r>
        <w:rPr>
          <w:rFonts w:ascii="宋体" w:hAnsi="宋体" w:hint="eastAsia"/>
          <w:color w:val="000000"/>
          <w:sz w:val="28"/>
          <w:szCs w:val="28"/>
        </w:rPr>
        <w:t>月—</w:t>
      </w:r>
      <w:r>
        <w:rPr>
          <w:rFonts w:ascii="宋体" w:hAnsi="宋体" w:hint="eastAsia"/>
          <w:color w:val="000000"/>
          <w:sz w:val="28"/>
          <w:szCs w:val="28"/>
        </w:rPr>
        <w:t>201</w:t>
      </w:r>
      <w:r>
        <w:rPr>
          <w:rFonts w:ascii="宋体" w:hAnsi="宋体" w:hint="eastAsia"/>
          <w:color w:val="000000"/>
          <w:sz w:val="28"/>
          <w:szCs w:val="28"/>
        </w:rPr>
        <w:t>９</w:t>
      </w:r>
      <w:r>
        <w:rPr>
          <w:rFonts w:ascii="宋体" w:hAnsi="宋体" w:hint="eastAsia"/>
          <w:color w:val="000000"/>
          <w:sz w:val="28"/>
          <w:szCs w:val="28"/>
        </w:rPr>
        <w:t>年</w:t>
      </w:r>
      <w:r>
        <w:rPr>
          <w:rFonts w:ascii="宋体" w:hAnsi="宋体" w:hint="eastAsia"/>
          <w:color w:val="000000"/>
          <w:sz w:val="28"/>
          <w:szCs w:val="28"/>
        </w:rPr>
        <w:t>1</w:t>
      </w:r>
      <w:r>
        <w:rPr>
          <w:rFonts w:ascii="宋体" w:hAnsi="宋体" w:hint="eastAsia"/>
          <w:color w:val="000000"/>
          <w:sz w:val="28"/>
          <w:szCs w:val="28"/>
        </w:rPr>
        <w:t>1</w:t>
      </w:r>
      <w:r>
        <w:rPr>
          <w:rFonts w:ascii="宋体" w:hAnsi="宋体" w:hint="eastAsia"/>
          <w:color w:val="000000"/>
          <w:sz w:val="28"/>
          <w:szCs w:val="28"/>
        </w:rPr>
        <w:t>月</w:t>
      </w:r>
    </w:p>
    <w:p w:rsidR="0053274D" w:rsidRDefault="003F1CB3">
      <w:pPr>
        <w:spacing w:line="360" w:lineRule="auto"/>
        <w:ind w:firstLineChars="196" w:firstLine="551"/>
        <w:rPr>
          <w:rFonts w:ascii="宋体" w:hAnsi="宋体"/>
          <w:b/>
          <w:color w:val="000000"/>
          <w:sz w:val="28"/>
          <w:szCs w:val="28"/>
        </w:rPr>
      </w:pPr>
      <w:r>
        <w:rPr>
          <w:rFonts w:ascii="宋体" w:hAnsi="宋体" w:hint="eastAsia"/>
          <w:b/>
          <w:color w:val="000000"/>
          <w:sz w:val="28"/>
          <w:szCs w:val="28"/>
        </w:rPr>
        <w:t>三、参赛对象</w:t>
      </w:r>
    </w:p>
    <w:p w:rsidR="0053274D" w:rsidRDefault="003F1CB3" w:rsidP="002419D0">
      <w:pPr>
        <w:spacing w:line="360" w:lineRule="auto"/>
        <w:ind w:firstLineChars="196" w:firstLine="549"/>
        <w:rPr>
          <w:rFonts w:ascii="宋体" w:hAnsi="宋体"/>
          <w:color w:val="000000"/>
          <w:sz w:val="28"/>
          <w:szCs w:val="28"/>
        </w:rPr>
      </w:pPr>
      <w:r>
        <w:rPr>
          <w:rFonts w:ascii="宋体" w:hAnsi="宋体" w:hint="eastAsia"/>
          <w:color w:val="000000"/>
          <w:sz w:val="28"/>
          <w:szCs w:val="28"/>
        </w:rPr>
        <w:t>体育教育专业</w:t>
      </w:r>
      <w:r>
        <w:rPr>
          <w:rFonts w:ascii="宋体" w:hAnsi="宋体" w:hint="eastAsia"/>
          <w:color w:val="000000"/>
          <w:sz w:val="28"/>
          <w:szCs w:val="28"/>
        </w:rPr>
        <w:t>2016</w:t>
      </w:r>
      <w:r>
        <w:rPr>
          <w:rFonts w:ascii="宋体" w:hAnsi="宋体" w:hint="eastAsia"/>
          <w:color w:val="000000"/>
          <w:sz w:val="28"/>
          <w:szCs w:val="28"/>
        </w:rPr>
        <w:t>级学生。</w:t>
      </w:r>
    </w:p>
    <w:p w:rsidR="0053274D" w:rsidRDefault="003F1CB3">
      <w:pPr>
        <w:spacing w:line="360" w:lineRule="auto"/>
        <w:ind w:firstLineChars="196" w:firstLine="551"/>
        <w:rPr>
          <w:rFonts w:ascii="宋体" w:hAnsi="宋体"/>
          <w:b/>
          <w:color w:val="000000"/>
          <w:sz w:val="28"/>
          <w:szCs w:val="28"/>
        </w:rPr>
      </w:pPr>
      <w:r>
        <w:rPr>
          <w:rFonts w:ascii="宋体" w:hAnsi="宋体" w:hint="eastAsia"/>
          <w:b/>
          <w:color w:val="000000"/>
          <w:sz w:val="28"/>
          <w:szCs w:val="28"/>
        </w:rPr>
        <w:t>四、竞赛内容</w:t>
      </w:r>
    </w:p>
    <w:p w:rsidR="0053274D" w:rsidRDefault="003F1CB3">
      <w:pPr>
        <w:spacing w:line="360" w:lineRule="auto"/>
        <w:ind w:firstLineChars="200" w:firstLine="560"/>
        <w:rPr>
          <w:rFonts w:ascii="宋体" w:hAnsi="宋体"/>
          <w:color w:val="000000"/>
          <w:sz w:val="28"/>
          <w:szCs w:val="28"/>
        </w:rPr>
      </w:pPr>
      <w:r>
        <w:rPr>
          <w:rFonts w:hint="eastAsia"/>
          <w:sz w:val="28"/>
          <w:szCs w:val="28"/>
        </w:rPr>
        <w:t>1.</w:t>
      </w:r>
      <w:r>
        <w:rPr>
          <w:rFonts w:hint="eastAsia"/>
          <w:sz w:val="28"/>
          <w:szCs w:val="28"/>
        </w:rPr>
        <w:t>教学设计</w:t>
      </w:r>
      <w:r>
        <w:rPr>
          <w:rFonts w:hint="eastAsia"/>
          <w:sz w:val="28"/>
          <w:szCs w:val="28"/>
        </w:rPr>
        <w:t>；</w:t>
      </w:r>
      <w:r>
        <w:rPr>
          <w:rFonts w:hint="eastAsia"/>
          <w:sz w:val="28"/>
          <w:szCs w:val="28"/>
        </w:rPr>
        <w:t>2.</w:t>
      </w:r>
      <w:r>
        <w:rPr>
          <w:rFonts w:hint="eastAsia"/>
          <w:sz w:val="28"/>
          <w:szCs w:val="28"/>
        </w:rPr>
        <w:t>模拟课堂教学；３</w:t>
      </w:r>
      <w:r>
        <w:rPr>
          <w:rFonts w:hint="eastAsia"/>
          <w:sz w:val="28"/>
          <w:szCs w:val="28"/>
        </w:rPr>
        <w:t>.</w:t>
      </w:r>
      <w:r>
        <w:rPr>
          <w:rFonts w:hint="eastAsia"/>
          <w:sz w:val="28"/>
          <w:szCs w:val="28"/>
        </w:rPr>
        <w:t>专家提问</w:t>
      </w:r>
    </w:p>
    <w:p w:rsidR="0053274D" w:rsidRDefault="003F1CB3">
      <w:pPr>
        <w:spacing w:line="360" w:lineRule="auto"/>
        <w:ind w:firstLineChars="196" w:firstLine="551"/>
        <w:rPr>
          <w:rFonts w:ascii="宋体" w:hAnsi="宋体"/>
          <w:b/>
          <w:color w:val="000000"/>
          <w:sz w:val="28"/>
          <w:szCs w:val="28"/>
        </w:rPr>
      </w:pPr>
      <w:r>
        <w:rPr>
          <w:rFonts w:ascii="宋体" w:hAnsi="宋体" w:hint="eastAsia"/>
          <w:b/>
          <w:color w:val="000000"/>
          <w:sz w:val="28"/>
          <w:szCs w:val="28"/>
        </w:rPr>
        <w:t>五、比赛安排</w:t>
      </w:r>
      <w:r>
        <w:rPr>
          <w:rFonts w:ascii="宋体" w:hAnsi="宋体" w:hint="eastAsia"/>
          <w:b/>
          <w:color w:val="000000"/>
          <w:sz w:val="28"/>
          <w:szCs w:val="28"/>
        </w:rPr>
        <w:t xml:space="preserve"> </w:t>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4438"/>
        <w:gridCol w:w="2056"/>
      </w:tblGrid>
      <w:tr w:rsidR="0053274D">
        <w:trPr>
          <w:trHeight w:val="436"/>
        </w:trPr>
        <w:tc>
          <w:tcPr>
            <w:tcW w:w="2114" w:type="dxa"/>
          </w:tcPr>
          <w:p w:rsidR="0053274D" w:rsidRDefault="003F1CB3">
            <w:pPr>
              <w:spacing w:line="360" w:lineRule="auto"/>
              <w:jc w:val="center"/>
              <w:rPr>
                <w:rFonts w:ascii="宋体" w:hAnsi="宋体"/>
                <w:b/>
                <w:sz w:val="24"/>
              </w:rPr>
            </w:pPr>
            <w:r>
              <w:rPr>
                <w:rFonts w:ascii="宋体" w:hAnsi="宋体" w:hint="eastAsia"/>
                <w:b/>
                <w:sz w:val="24"/>
              </w:rPr>
              <w:t>时间</w:t>
            </w:r>
          </w:p>
        </w:tc>
        <w:tc>
          <w:tcPr>
            <w:tcW w:w="4438" w:type="dxa"/>
          </w:tcPr>
          <w:p w:rsidR="0053274D" w:rsidRDefault="003F1CB3">
            <w:pPr>
              <w:spacing w:line="360" w:lineRule="auto"/>
              <w:jc w:val="center"/>
              <w:rPr>
                <w:rFonts w:ascii="宋体" w:hAnsi="宋体"/>
                <w:b/>
                <w:sz w:val="24"/>
              </w:rPr>
            </w:pPr>
            <w:r>
              <w:rPr>
                <w:rFonts w:ascii="宋体" w:hAnsi="宋体" w:hint="eastAsia"/>
                <w:b/>
                <w:sz w:val="24"/>
              </w:rPr>
              <w:t>任务</w:t>
            </w:r>
          </w:p>
        </w:tc>
        <w:tc>
          <w:tcPr>
            <w:tcW w:w="2056" w:type="dxa"/>
          </w:tcPr>
          <w:p w:rsidR="0053274D" w:rsidRDefault="003F1CB3">
            <w:pPr>
              <w:spacing w:line="360" w:lineRule="auto"/>
              <w:jc w:val="center"/>
              <w:rPr>
                <w:rFonts w:ascii="宋体" w:hAnsi="宋体"/>
                <w:b/>
                <w:sz w:val="24"/>
              </w:rPr>
            </w:pPr>
            <w:r>
              <w:rPr>
                <w:rFonts w:ascii="宋体" w:hAnsi="宋体" w:hint="eastAsia"/>
                <w:b/>
                <w:sz w:val="24"/>
              </w:rPr>
              <w:t>负责人</w:t>
            </w:r>
          </w:p>
        </w:tc>
      </w:tr>
      <w:tr w:rsidR="0053274D">
        <w:trPr>
          <w:trHeight w:val="415"/>
        </w:trPr>
        <w:tc>
          <w:tcPr>
            <w:tcW w:w="2114" w:type="dxa"/>
            <w:vAlign w:val="center"/>
          </w:tcPr>
          <w:p w:rsidR="0053274D" w:rsidRDefault="003F1CB3">
            <w:pPr>
              <w:spacing w:line="360" w:lineRule="auto"/>
              <w:jc w:val="center"/>
              <w:rPr>
                <w:rFonts w:ascii="宋体" w:hAnsi="宋体"/>
                <w:sz w:val="24"/>
              </w:rPr>
            </w:pPr>
            <w:r>
              <w:rPr>
                <w:rFonts w:ascii="宋体" w:hAnsi="宋体" w:hint="eastAsia"/>
                <w:sz w:val="24"/>
              </w:rPr>
              <w:t>９</w:t>
            </w:r>
            <w:r>
              <w:rPr>
                <w:rFonts w:ascii="宋体" w:hAnsi="宋体" w:hint="eastAsia"/>
                <w:sz w:val="24"/>
              </w:rPr>
              <w:t>月４日－９月１１日</w:t>
            </w:r>
          </w:p>
        </w:tc>
        <w:tc>
          <w:tcPr>
            <w:tcW w:w="4438" w:type="dxa"/>
            <w:vAlign w:val="center"/>
          </w:tcPr>
          <w:p w:rsidR="0053274D" w:rsidRDefault="003F1CB3">
            <w:pPr>
              <w:spacing w:line="360" w:lineRule="auto"/>
              <w:jc w:val="center"/>
              <w:rPr>
                <w:rFonts w:ascii="宋体" w:hAnsi="宋体"/>
                <w:sz w:val="24"/>
              </w:rPr>
            </w:pPr>
            <w:r>
              <w:rPr>
                <w:rFonts w:ascii="宋体" w:hAnsi="宋体" w:hint="eastAsia"/>
                <w:sz w:val="24"/>
              </w:rPr>
              <w:t>召开我院</w:t>
            </w:r>
            <w:r>
              <w:rPr>
                <w:rFonts w:ascii="宋体" w:hAnsi="宋体" w:hint="eastAsia"/>
                <w:sz w:val="24"/>
              </w:rPr>
              <w:t>２０１６</w:t>
            </w:r>
            <w:r>
              <w:rPr>
                <w:rFonts w:ascii="宋体" w:hAnsi="宋体" w:hint="eastAsia"/>
                <w:sz w:val="24"/>
              </w:rPr>
              <w:t>体育教育专业</w:t>
            </w:r>
            <w:r>
              <w:rPr>
                <w:rFonts w:ascii="宋体" w:hAnsi="宋体" w:hint="eastAsia"/>
                <w:sz w:val="24"/>
              </w:rPr>
              <w:t>学生</w:t>
            </w:r>
            <w:r>
              <w:rPr>
                <w:rFonts w:ascii="宋体" w:hAnsi="宋体" w:hint="eastAsia"/>
                <w:sz w:val="24"/>
              </w:rPr>
              <w:t>参加教学技能大赛</w:t>
            </w:r>
            <w:r>
              <w:rPr>
                <w:rFonts w:ascii="宋体" w:hAnsi="宋体" w:hint="eastAsia"/>
                <w:sz w:val="24"/>
              </w:rPr>
              <w:t>动员大会</w:t>
            </w:r>
          </w:p>
        </w:tc>
        <w:tc>
          <w:tcPr>
            <w:tcW w:w="2056" w:type="dxa"/>
            <w:vAlign w:val="center"/>
          </w:tcPr>
          <w:p w:rsidR="0053274D" w:rsidRDefault="003F1CB3">
            <w:pPr>
              <w:spacing w:line="360" w:lineRule="auto"/>
              <w:jc w:val="center"/>
              <w:rPr>
                <w:rFonts w:ascii="宋体" w:hAnsi="宋体"/>
                <w:sz w:val="24"/>
              </w:rPr>
            </w:pPr>
            <w:r>
              <w:rPr>
                <w:rFonts w:ascii="宋体" w:hAnsi="宋体" w:hint="eastAsia"/>
                <w:sz w:val="24"/>
              </w:rPr>
              <w:t>巫文佳</w:t>
            </w:r>
          </w:p>
        </w:tc>
      </w:tr>
      <w:tr w:rsidR="0053274D">
        <w:trPr>
          <w:trHeight w:val="436"/>
        </w:trPr>
        <w:tc>
          <w:tcPr>
            <w:tcW w:w="2114" w:type="dxa"/>
            <w:vAlign w:val="center"/>
          </w:tcPr>
          <w:p w:rsidR="0053274D" w:rsidRDefault="003F1CB3">
            <w:pPr>
              <w:spacing w:line="360" w:lineRule="auto"/>
              <w:rPr>
                <w:rFonts w:ascii="宋体" w:hAnsi="宋体"/>
                <w:sz w:val="24"/>
              </w:rPr>
            </w:pPr>
            <w:r>
              <w:rPr>
                <w:rFonts w:ascii="宋体" w:hAnsi="宋体" w:hint="eastAsia"/>
                <w:sz w:val="24"/>
              </w:rPr>
              <w:t>９</w:t>
            </w:r>
            <w:r>
              <w:rPr>
                <w:rFonts w:ascii="宋体" w:hAnsi="宋体" w:hint="eastAsia"/>
                <w:sz w:val="24"/>
              </w:rPr>
              <w:t>月１２日－９月１８日</w:t>
            </w:r>
          </w:p>
        </w:tc>
        <w:tc>
          <w:tcPr>
            <w:tcW w:w="4438" w:type="dxa"/>
            <w:vAlign w:val="center"/>
          </w:tcPr>
          <w:p w:rsidR="0053274D" w:rsidRDefault="003F1CB3">
            <w:pPr>
              <w:spacing w:line="360" w:lineRule="auto"/>
              <w:jc w:val="center"/>
              <w:rPr>
                <w:rFonts w:ascii="宋体" w:hAnsi="宋体"/>
                <w:sz w:val="24"/>
              </w:rPr>
            </w:pPr>
            <w:r>
              <w:rPr>
                <w:rFonts w:ascii="宋体" w:hAnsi="宋体" w:hint="eastAsia"/>
                <w:sz w:val="24"/>
              </w:rPr>
              <w:t>学生报名、初赛</w:t>
            </w:r>
          </w:p>
        </w:tc>
        <w:tc>
          <w:tcPr>
            <w:tcW w:w="2056" w:type="dxa"/>
            <w:vAlign w:val="center"/>
          </w:tcPr>
          <w:p w:rsidR="0053274D" w:rsidRDefault="003F1CB3">
            <w:pPr>
              <w:spacing w:line="360" w:lineRule="auto"/>
              <w:jc w:val="center"/>
              <w:rPr>
                <w:rFonts w:ascii="宋体" w:hAnsi="宋体"/>
                <w:sz w:val="24"/>
              </w:rPr>
            </w:pPr>
            <w:r>
              <w:rPr>
                <w:rFonts w:ascii="宋体" w:hAnsi="宋体" w:hint="eastAsia"/>
                <w:sz w:val="24"/>
              </w:rPr>
              <w:t>刘年伟、赵友平</w:t>
            </w:r>
          </w:p>
        </w:tc>
      </w:tr>
      <w:tr w:rsidR="0053274D">
        <w:trPr>
          <w:trHeight w:val="415"/>
        </w:trPr>
        <w:tc>
          <w:tcPr>
            <w:tcW w:w="2114" w:type="dxa"/>
            <w:vAlign w:val="center"/>
          </w:tcPr>
          <w:p w:rsidR="0053274D" w:rsidRDefault="003F1CB3">
            <w:pPr>
              <w:spacing w:line="360" w:lineRule="auto"/>
              <w:jc w:val="center"/>
              <w:rPr>
                <w:rFonts w:ascii="宋体" w:hAnsi="宋体"/>
                <w:sz w:val="24"/>
              </w:rPr>
            </w:pPr>
            <w:r>
              <w:rPr>
                <w:rFonts w:ascii="宋体" w:hAnsi="宋体" w:hint="eastAsia"/>
                <w:sz w:val="24"/>
              </w:rPr>
              <w:t>９</w:t>
            </w:r>
            <w:r>
              <w:rPr>
                <w:rFonts w:ascii="宋体" w:hAnsi="宋体" w:hint="eastAsia"/>
                <w:sz w:val="24"/>
              </w:rPr>
              <w:t>月</w:t>
            </w:r>
            <w:r>
              <w:rPr>
                <w:rFonts w:ascii="宋体" w:hAnsi="宋体" w:hint="eastAsia"/>
                <w:sz w:val="24"/>
              </w:rPr>
              <w:t>1</w:t>
            </w:r>
            <w:r>
              <w:rPr>
                <w:rFonts w:ascii="宋体" w:hAnsi="宋体" w:hint="eastAsia"/>
                <w:sz w:val="24"/>
              </w:rPr>
              <w:t>９</w:t>
            </w:r>
            <w:r>
              <w:rPr>
                <w:rFonts w:ascii="宋体" w:hAnsi="宋体" w:hint="eastAsia"/>
                <w:sz w:val="24"/>
              </w:rPr>
              <w:t>日</w:t>
            </w:r>
            <w:r>
              <w:rPr>
                <w:rFonts w:ascii="宋体" w:hAnsi="宋体" w:hint="eastAsia"/>
                <w:sz w:val="24"/>
              </w:rPr>
              <w:t>－９</w:t>
            </w:r>
            <w:r>
              <w:rPr>
                <w:rFonts w:ascii="宋体" w:hAnsi="宋体" w:hint="eastAsia"/>
                <w:sz w:val="24"/>
              </w:rPr>
              <w:t>月３０日</w:t>
            </w:r>
          </w:p>
        </w:tc>
        <w:tc>
          <w:tcPr>
            <w:tcW w:w="4438" w:type="dxa"/>
            <w:vAlign w:val="center"/>
          </w:tcPr>
          <w:p w:rsidR="0053274D" w:rsidRDefault="003F1CB3">
            <w:pPr>
              <w:spacing w:line="360" w:lineRule="auto"/>
              <w:jc w:val="center"/>
              <w:rPr>
                <w:rFonts w:ascii="宋体" w:hAnsi="宋体"/>
                <w:sz w:val="24"/>
              </w:rPr>
            </w:pPr>
            <w:r>
              <w:rPr>
                <w:rFonts w:ascii="宋体" w:hAnsi="宋体" w:hint="eastAsia"/>
                <w:sz w:val="24"/>
              </w:rPr>
              <w:t>学院</w:t>
            </w:r>
            <w:r>
              <w:rPr>
                <w:rFonts w:ascii="宋体" w:hAnsi="宋体" w:hint="eastAsia"/>
                <w:sz w:val="24"/>
              </w:rPr>
              <w:t>教学技能</w:t>
            </w:r>
            <w:r>
              <w:rPr>
                <w:rFonts w:ascii="宋体" w:hAnsi="宋体" w:hint="eastAsia"/>
                <w:sz w:val="24"/>
              </w:rPr>
              <w:t>决赛</w:t>
            </w:r>
          </w:p>
        </w:tc>
        <w:tc>
          <w:tcPr>
            <w:tcW w:w="2056" w:type="dxa"/>
            <w:vAlign w:val="center"/>
          </w:tcPr>
          <w:p w:rsidR="0053274D" w:rsidRDefault="003F1CB3">
            <w:pPr>
              <w:spacing w:line="360" w:lineRule="auto"/>
              <w:jc w:val="center"/>
              <w:rPr>
                <w:rFonts w:ascii="宋体" w:hAnsi="宋体"/>
                <w:sz w:val="24"/>
              </w:rPr>
            </w:pPr>
            <w:r>
              <w:rPr>
                <w:rFonts w:ascii="宋体" w:hAnsi="宋体" w:hint="eastAsia"/>
                <w:sz w:val="24"/>
              </w:rPr>
              <w:t>刘年伟</w:t>
            </w:r>
            <w:r>
              <w:rPr>
                <w:rFonts w:ascii="宋体" w:hAnsi="宋体" w:hint="eastAsia"/>
                <w:sz w:val="24"/>
              </w:rPr>
              <w:t>、马冬雪</w:t>
            </w:r>
          </w:p>
        </w:tc>
      </w:tr>
      <w:tr w:rsidR="0053274D">
        <w:trPr>
          <w:trHeight w:val="415"/>
        </w:trPr>
        <w:tc>
          <w:tcPr>
            <w:tcW w:w="2114" w:type="dxa"/>
            <w:vAlign w:val="center"/>
          </w:tcPr>
          <w:p w:rsidR="0053274D" w:rsidRDefault="003F1CB3">
            <w:pPr>
              <w:spacing w:line="360" w:lineRule="auto"/>
              <w:jc w:val="center"/>
              <w:rPr>
                <w:rFonts w:ascii="宋体" w:hAnsi="宋体"/>
                <w:sz w:val="24"/>
              </w:rPr>
            </w:pPr>
            <w:r>
              <w:rPr>
                <w:rFonts w:ascii="宋体" w:hAnsi="宋体" w:hint="eastAsia"/>
                <w:sz w:val="24"/>
              </w:rPr>
              <w:t>１０</w:t>
            </w:r>
            <w:r>
              <w:rPr>
                <w:rFonts w:ascii="宋体" w:hAnsi="宋体" w:hint="eastAsia"/>
                <w:sz w:val="24"/>
              </w:rPr>
              <w:t>月</w:t>
            </w:r>
            <w:r>
              <w:rPr>
                <w:rFonts w:ascii="宋体" w:hAnsi="宋体" w:hint="eastAsia"/>
                <w:sz w:val="24"/>
              </w:rPr>
              <w:t>１</w:t>
            </w:r>
            <w:r>
              <w:rPr>
                <w:rFonts w:ascii="宋体" w:hAnsi="宋体" w:hint="eastAsia"/>
                <w:sz w:val="24"/>
              </w:rPr>
              <w:t>日</w:t>
            </w:r>
          </w:p>
        </w:tc>
        <w:tc>
          <w:tcPr>
            <w:tcW w:w="4438" w:type="dxa"/>
            <w:vAlign w:val="center"/>
          </w:tcPr>
          <w:p w:rsidR="0053274D" w:rsidRDefault="003F1CB3">
            <w:pPr>
              <w:spacing w:line="360" w:lineRule="auto"/>
              <w:jc w:val="center"/>
              <w:rPr>
                <w:rFonts w:ascii="宋体" w:hAnsi="宋体"/>
                <w:sz w:val="24"/>
              </w:rPr>
            </w:pPr>
            <w:r>
              <w:rPr>
                <w:rFonts w:ascii="宋体" w:hAnsi="宋体" w:hint="eastAsia"/>
                <w:sz w:val="24"/>
              </w:rPr>
              <w:t>向</w:t>
            </w:r>
            <w:r>
              <w:rPr>
                <w:rFonts w:ascii="宋体" w:hAnsi="宋体" w:hint="eastAsia"/>
                <w:sz w:val="24"/>
              </w:rPr>
              <w:t>学校</w:t>
            </w:r>
            <w:r>
              <w:rPr>
                <w:rFonts w:ascii="宋体" w:hAnsi="宋体" w:hint="eastAsia"/>
                <w:sz w:val="24"/>
              </w:rPr>
              <w:t>报送</w:t>
            </w:r>
            <w:r>
              <w:rPr>
                <w:rFonts w:ascii="宋体" w:hAnsi="宋体" w:hint="eastAsia"/>
                <w:sz w:val="24"/>
              </w:rPr>
              <w:t>参加</w:t>
            </w:r>
            <w:proofErr w:type="gramStart"/>
            <w:r>
              <w:rPr>
                <w:rFonts w:ascii="宋体" w:hAnsi="宋体" w:hint="eastAsia"/>
                <w:sz w:val="24"/>
              </w:rPr>
              <w:t>省教学</w:t>
            </w:r>
            <w:proofErr w:type="gramEnd"/>
            <w:r>
              <w:rPr>
                <w:rFonts w:ascii="宋体" w:hAnsi="宋体" w:hint="eastAsia"/>
                <w:sz w:val="24"/>
              </w:rPr>
              <w:t>技能大赛最终名单</w:t>
            </w:r>
          </w:p>
        </w:tc>
        <w:tc>
          <w:tcPr>
            <w:tcW w:w="2056" w:type="dxa"/>
            <w:vAlign w:val="center"/>
          </w:tcPr>
          <w:p w:rsidR="0053274D" w:rsidRDefault="003F1CB3">
            <w:pPr>
              <w:spacing w:line="360" w:lineRule="auto"/>
              <w:jc w:val="center"/>
              <w:rPr>
                <w:rFonts w:ascii="宋体" w:hAnsi="宋体"/>
                <w:sz w:val="24"/>
              </w:rPr>
            </w:pPr>
            <w:proofErr w:type="gramStart"/>
            <w:r>
              <w:rPr>
                <w:rFonts w:ascii="宋体" w:hAnsi="宋体" w:hint="eastAsia"/>
                <w:sz w:val="24"/>
              </w:rPr>
              <w:t>刘年伟</w:t>
            </w:r>
            <w:proofErr w:type="gramEnd"/>
          </w:p>
        </w:tc>
      </w:tr>
      <w:tr w:rsidR="0053274D">
        <w:trPr>
          <w:trHeight w:val="415"/>
        </w:trPr>
        <w:tc>
          <w:tcPr>
            <w:tcW w:w="2114" w:type="dxa"/>
            <w:vAlign w:val="center"/>
          </w:tcPr>
          <w:p w:rsidR="0053274D" w:rsidRDefault="003F1CB3">
            <w:pPr>
              <w:spacing w:line="360" w:lineRule="auto"/>
              <w:jc w:val="center"/>
              <w:rPr>
                <w:rFonts w:ascii="宋体" w:hAnsi="宋体"/>
                <w:sz w:val="24"/>
              </w:rPr>
            </w:pPr>
            <w:r>
              <w:rPr>
                <w:rFonts w:ascii="宋体" w:hAnsi="宋体" w:hint="eastAsia"/>
                <w:sz w:val="24"/>
              </w:rPr>
              <w:t>１１</w:t>
            </w:r>
            <w:r>
              <w:rPr>
                <w:rFonts w:ascii="宋体" w:hAnsi="宋体" w:hint="eastAsia"/>
                <w:sz w:val="24"/>
              </w:rPr>
              <w:t>月中下旬</w:t>
            </w:r>
          </w:p>
        </w:tc>
        <w:tc>
          <w:tcPr>
            <w:tcW w:w="4438" w:type="dxa"/>
            <w:vAlign w:val="center"/>
          </w:tcPr>
          <w:p w:rsidR="0053274D" w:rsidRDefault="003F1CB3">
            <w:pPr>
              <w:spacing w:line="360" w:lineRule="auto"/>
              <w:jc w:val="center"/>
              <w:rPr>
                <w:rFonts w:ascii="宋体" w:hAnsi="宋体"/>
                <w:sz w:val="24"/>
              </w:rPr>
            </w:pPr>
            <w:r>
              <w:rPr>
                <w:rFonts w:ascii="宋体" w:hAnsi="宋体" w:hint="eastAsia"/>
                <w:sz w:val="24"/>
              </w:rPr>
              <w:t>学院学生参加</w:t>
            </w:r>
            <w:proofErr w:type="gramStart"/>
            <w:r>
              <w:rPr>
                <w:rFonts w:ascii="宋体" w:hAnsi="宋体" w:hint="eastAsia"/>
                <w:sz w:val="24"/>
              </w:rPr>
              <w:t>省教学</w:t>
            </w:r>
            <w:proofErr w:type="gramEnd"/>
            <w:r>
              <w:rPr>
                <w:rFonts w:ascii="宋体" w:hAnsi="宋体" w:hint="eastAsia"/>
                <w:sz w:val="24"/>
              </w:rPr>
              <w:t>技能大赛</w:t>
            </w:r>
          </w:p>
        </w:tc>
        <w:tc>
          <w:tcPr>
            <w:tcW w:w="2056" w:type="dxa"/>
            <w:vAlign w:val="center"/>
          </w:tcPr>
          <w:p w:rsidR="0053274D" w:rsidRDefault="003F1CB3">
            <w:pPr>
              <w:spacing w:line="360" w:lineRule="auto"/>
              <w:jc w:val="center"/>
              <w:rPr>
                <w:rFonts w:ascii="宋体" w:hAnsi="宋体"/>
                <w:sz w:val="24"/>
              </w:rPr>
            </w:pPr>
            <w:proofErr w:type="gramStart"/>
            <w:r>
              <w:rPr>
                <w:rFonts w:ascii="宋体" w:hAnsi="宋体" w:hint="eastAsia"/>
                <w:sz w:val="24"/>
              </w:rPr>
              <w:t>刘年伟</w:t>
            </w:r>
            <w:proofErr w:type="gramEnd"/>
          </w:p>
        </w:tc>
      </w:tr>
    </w:tbl>
    <w:p w:rsidR="0053274D" w:rsidRDefault="003F1CB3">
      <w:pPr>
        <w:spacing w:line="360" w:lineRule="auto"/>
        <w:rPr>
          <w:rFonts w:ascii="宋体" w:hAnsi="宋体"/>
          <w:color w:val="000000"/>
          <w:sz w:val="28"/>
          <w:szCs w:val="28"/>
        </w:rPr>
      </w:pPr>
      <w:r>
        <w:rPr>
          <w:rFonts w:hint="eastAsia"/>
          <w:sz w:val="28"/>
          <w:szCs w:val="28"/>
        </w:rPr>
        <w:t xml:space="preserve">　　</w:t>
      </w:r>
      <w:r>
        <w:rPr>
          <w:rFonts w:hint="eastAsia"/>
          <w:sz w:val="28"/>
          <w:szCs w:val="28"/>
        </w:rPr>
        <w:t>初赛</w:t>
      </w:r>
      <w:r>
        <w:rPr>
          <w:sz w:val="28"/>
          <w:szCs w:val="28"/>
        </w:rPr>
        <w:t>由</w:t>
      </w:r>
      <w:r>
        <w:rPr>
          <w:rFonts w:ascii="宋体" w:hAnsi="宋体" w:hint="eastAsia"/>
          <w:color w:val="000000"/>
          <w:sz w:val="28"/>
          <w:szCs w:val="28"/>
        </w:rPr>
        <w:t>各班级根据《实施细则》要求，组织班级内比赛，选拔出优秀选手参加院级决赛，并将参加</w:t>
      </w:r>
      <w:proofErr w:type="gramStart"/>
      <w:r>
        <w:rPr>
          <w:rFonts w:ascii="宋体" w:hAnsi="宋体" w:hint="eastAsia"/>
          <w:color w:val="000000"/>
          <w:sz w:val="28"/>
          <w:szCs w:val="28"/>
        </w:rPr>
        <w:t>省教学</w:t>
      </w:r>
      <w:proofErr w:type="gramEnd"/>
      <w:r>
        <w:rPr>
          <w:rFonts w:ascii="宋体" w:hAnsi="宋体" w:hint="eastAsia"/>
          <w:color w:val="000000"/>
          <w:sz w:val="28"/>
          <w:szCs w:val="28"/>
        </w:rPr>
        <w:t>技能大赛最终</w:t>
      </w:r>
      <w:r>
        <w:rPr>
          <w:rFonts w:ascii="宋体" w:hAnsi="宋体" w:hint="eastAsia"/>
          <w:color w:val="000000"/>
          <w:sz w:val="28"/>
          <w:szCs w:val="28"/>
        </w:rPr>
        <w:t>名单于</w:t>
      </w:r>
      <w:r>
        <w:rPr>
          <w:rFonts w:ascii="宋体" w:hAnsi="宋体" w:hint="eastAsia"/>
          <w:color w:val="000000"/>
          <w:sz w:val="28"/>
          <w:szCs w:val="28"/>
        </w:rPr>
        <w:t>９</w:t>
      </w:r>
      <w:r>
        <w:rPr>
          <w:rFonts w:ascii="宋体" w:hAnsi="宋体" w:hint="eastAsia"/>
          <w:sz w:val="28"/>
          <w:szCs w:val="28"/>
        </w:rPr>
        <w:lastRenderedPageBreak/>
        <w:t>月</w:t>
      </w:r>
      <w:r>
        <w:rPr>
          <w:rFonts w:ascii="宋体" w:hAnsi="宋体" w:hint="eastAsia"/>
          <w:sz w:val="28"/>
          <w:szCs w:val="28"/>
        </w:rPr>
        <w:t>３０</w:t>
      </w:r>
      <w:r>
        <w:rPr>
          <w:rFonts w:ascii="宋体" w:hAnsi="宋体" w:hint="eastAsia"/>
          <w:sz w:val="28"/>
          <w:szCs w:val="28"/>
        </w:rPr>
        <w:t>日</w:t>
      </w:r>
      <w:r>
        <w:rPr>
          <w:rFonts w:ascii="宋体" w:hAnsi="宋体" w:hint="eastAsia"/>
          <w:color w:val="000000"/>
          <w:sz w:val="28"/>
          <w:szCs w:val="28"/>
        </w:rPr>
        <w:t>之前报至院教务科，逾期将视为自动放弃。</w:t>
      </w:r>
      <w:r>
        <w:rPr>
          <w:sz w:val="28"/>
          <w:szCs w:val="28"/>
        </w:rPr>
        <w:t>决赛由</w:t>
      </w:r>
      <w:r>
        <w:rPr>
          <w:rFonts w:hint="eastAsia"/>
          <w:sz w:val="28"/>
          <w:szCs w:val="28"/>
        </w:rPr>
        <w:t>学院</w:t>
      </w:r>
      <w:r>
        <w:rPr>
          <w:sz w:val="28"/>
          <w:szCs w:val="28"/>
        </w:rPr>
        <w:t>统一组织。</w:t>
      </w:r>
      <w:r>
        <w:rPr>
          <w:rFonts w:ascii="宋体" w:hAnsi="宋体" w:hint="eastAsia"/>
          <w:color w:val="000000"/>
          <w:sz w:val="28"/>
          <w:szCs w:val="28"/>
        </w:rPr>
        <w:t>如有变动，以通知为准。</w:t>
      </w:r>
    </w:p>
    <w:p w:rsidR="0053274D" w:rsidRDefault="003F1CB3" w:rsidP="002419D0">
      <w:pPr>
        <w:numPr>
          <w:ilvl w:val="0"/>
          <w:numId w:val="2"/>
        </w:numPr>
        <w:spacing w:line="360" w:lineRule="auto"/>
        <w:ind w:firstLineChars="196" w:firstLine="549"/>
        <w:rPr>
          <w:rFonts w:ascii="宋体" w:hAnsi="宋体"/>
          <w:color w:val="000000"/>
          <w:sz w:val="28"/>
          <w:szCs w:val="28"/>
        </w:rPr>
      </w:pPr>
      <w:r>
        <w:rPr>
          <w:rFonts w:ascii="宋体" w:hAnsi="宋体" w:hint="eastAsia"/>
          <w:color w:val="000000"/>
          <w:sz w:val="28"/>
          <w:szCs w:val="28"/>
        </w:rPr>
        <w:t>其它未尽事宜由专业技能大赛领导小组负责解释。</w:t>
      </w:r>
    </w:p>
    <w:p w:rsidR="0053274D" w:rsidRDefault="003F1CB3">
      <w:pPr>
        <w:spacing w:line="360" w:lineRule="auto"/>
        <w:rPr>
          <w:rFonts w:ascii="宋体" w:hAnsi="宋体"/>
          <w:sz w:val="28"/>
          <w:szCs w:val="28"/>
        </w:rPr>
      </w:pPr>
      <w:r>
        <w:rPr>
          <w:rFonts w:ascii="宋体" w:hAnsi="宋体" w:hint="eastAsia"/>
          <w:color w:val="000000"/>
          <w:sz w:val="28"/>
          <w:szCs w:val="28"/>
        </w:rPr>
        <w:t>(</w:t>
      </w:r>
      <w:r>
        <w:rPr>
          <w:rFonts w:ascii="宋体" w:hAnsi="宋体" w:hint="eastAsia"/>
          <w:color w:val="000000"/>
          <w:sz w:val="28"/>
          <w:szCs w:val="28"/>
        </w:rPr>
        <w:t>联系方式：</w:t>
      </w:r>
      <w:r>
        <w:rPr>
          <w:rFonts w:ascii="宋体" w:hAnsi="宋体" w:hint="eastAsia"/>
          <w:sz w:val="28"/>
          <w:szCs w:val="28"/>
        </w:rPr>
        <w:t>刘年伟１９９５９６２３８６６</w:t>
      </w:r>
      <w:r>
        <w:rPr>
          <w:rFonts w:ascii="宋体" w:hAnsi="宋体" w:hint="eastAsia"/>
          <w:sz w:val="28"/>
          <w:szCs w:val="28"/>
        </w:rPr>
        <w:t>）</w:t>
      </w:r>
    </w:p>
    <w:p w:rsidR="0053274D" w:rsidRDefault="0053274D">
      <w:pPr>
        <w:spacing w:line="500" w:lineRule="exact"/>
        <w:ind w:firstLine="585"/>
        <w:rPr>
          <w:rFonts w:ascii="宋体" w:hAnsi="宋体"/>
          <w:color w:val="000000"/>
          <w:sz w:val="28"/>
          <w:szCs w:val="28"/>
        </w:rPr>
      </w:pPr>
    </w:p>
    <w:p w:rsidR="0053274D" w:rsidRDefault="003F1CB3">
      <w:pPr>
        <w:spacing w:line="500" w:lineRule="exact"/>
        <w:rPr>
          <w:rFonts w:ascii="仿宋" w:eastAsia="仿宋" w:hAnsi="仿宋" w:cs="楷体"/>
          <w:color w:val="000000"/>
          <w:sz w:val="24"/>
        </w:rPr>
      </w:pPr>
      <w:r>
        <w:rPr>
          <w:rFonts w:ascii="仿宋" w:eastAsia="仿宋" w:hAnsi="仿宋" w:cs="楷体" w:hint="eastAsia"/>
          <w:color w:val="000000"/>
          <w:sz w:val="24"/>
        </w:rPr>
        <w:t>附件</w:t>
      </w:r>
      <w:r>
        <w:rPr>
          <w:rFonts w:ascii="仿宋" w:eastAsia="仿宋" w:hAnsi="仿宋" w:cs="楷体" w:hint="eastAsia"/>
          <w:color w:val="000000"/>
          <w:sz w:val="24"/>
        </w:rPr>
        <w:t>1</w:t>
      </w:r>
      <w:r>
        <w:rPr>
          <w:rFonts w:ascii="仿宋" w:eastAsia="仿宋" w:hAnsi="仿宋" w:cs="楷体" w:hint="eastAsia"/>
          <w:color w:val="000000"/>
          <w:sz w:val="24"/>
        </w:rPr>
        <w:t>：《体育学院</w:t>
      </w:r>
      <w:r>
        <w:rPr>
          <w:rFonts w:ascii="仿宋" w:eastAsia="仿宋" w:hAnsi="仿宋" w:cs="楷体" w:hint="eastAsia"/>
          <w:color w:val="000000"/>
          <w:sz w:val="24"/>
        </w:rPr>
        <w:t>参加</w:t>
      </w:r>
      <w:r>
        <w:rPr>
          <w:rFonts w:ascii="仿宋" w:eastAsia="仿宋" w:hAnsi="仿宋" w:cs="楷体" w:hint="eastAsia"/>
          <w:color w:val="000000"/>
          <w:sz w:val="24"/>
        </w:rPr>
        <w:t>第</w:t>
      </w:r>
      <w:r>
        <w:rPr>
          <w:rFonts w:ascii="仿宋" w:eastAsia="仿宋" w:hAnsi="仿宋" w:cs="楷体" w:hint="eastAsia"/>
          <w:color w:val="000000"/>
          <w:sz w:val="24"/>
        </w:rPr>
        <w:t>六</w:t>
      </w:r>
      <w:r>
        <w:rPr>
          <w:rFonts w:ascii="仿宋" w:eastAsia="仿宋" w:hAnsi="仿宋" w:cs="楷体" w:hint="eastAsia"/>
          <w:color w:val="000000"/>
          <w:sz w:val="24"/>
        </w:rPr>
        <w:t>届</w:t>
      </w:r>
      <w:r>
        <w:rPr>
          <w:rFonts w:ascii="仿宋" w:eastAsia="仿宋" w:hAnsi="仿宋" w:cs="楷体" w:hint="eastAsia"/>
          <w:color w:val="000000"/>
          <w:sz w:val="24"/>
        </w:rPr>
        <w:t>福建省高校师范生教学技能大赛</w:t>
      </w:r>
      <w:r>
        <w:rPr>
          <w:rFonts w:ascii="仿宋" w:eastAsia="仿宋" w:hAnsi="仿宋" w:cs="楷体" w:hint="eastAsia"/>
          <w:color w:val="000000"/>
          <w:sz w:val="24"/>
        </w:rPr>
        <w:t>初赛实施细则》</w:t>
      </w:r>
    </w:p>
    <w:p w:rsidR="0053274D" w:rsidRDefault="003F1CB3">
      <w:pPr>
        <w:spacing w:line="500" w:lineRule="exact"/>
        <w:ind w:right="641"/>
        <w:rPr>
          <w:rFonts w:ascii="仿宋" w:eastAsia="仿宋" w:hAnsi="仿宋" w:cs="楷体"/>
          <w:color w:val="000000"/>
          <w:sz w:val="24"/>
        </w:rPr>
      </w:pPr>
      <w:r>
        <w:rPr>
          <w:rFonts w:ascii="仿宋" w:eastAsia="仿宋" w:hAnsi="仿宋" w:cs="楷体" w:hint="eastAsia"/>
          <w:color w:val="000000"/>
          <w:sz w:val="24"/>
        </w:rPr>
        <w:t>附件</w:t>
      </w:r>
      <w:r>
        <w:rPr>
          <w:rFonts w:ascii="仿宋" w:eastAsia="仿宋" w:hAnsi="仿宋" w:cs="楷体" w:hint="eastAsia"/>
          <w:color w:val="000000"/>
          <w:sz w:val="24"/>
        </w:rPr>
        <w:t>2</w:t>
      </w:r>
      <w:r>
        <w:rPr>
          <w:rFonts w:ascii="仿宋" w:eastAsia="仿宋" w:hAnsi="仿宋" w:cs="楷体" w:hint="eastAsia"/>
          <w:color w:val="000000"/>
          <w:sz w:val="24"/>
        </w:rPr>
        <w:t>：《第六届福建省高校师范生教学技能大赛决赛名额分配表》</w:t>
      </w:r>
    </w:p>
    <w:p w:rsidR="0053274D" w:rsidRDefault="003F1CB3">
      <w:pPr>
        <w:spacing w:line="500" w:lineRule="exact"/>
        <w:ind w:right="641"/>
        <w:rPr>
          <w:rFonts w:ascii="仿宋" w:eastAsia="仿宋" w:hAnsi="仿宋" w:cs="楷体"/>
          <w:color w:val="000000"/>
          <w:sz w:val="24"/>
        </w:rPr>
      </w:pPr>
      <w:r>
        <w:rPr>
          <w:rFonts w:ascii="仿宋" w:eastAsia="仿宋" w:hAnsi="仿宋" w:cs="楷体" w:hint="eastAsia"/>
          <w:color w:val="000000"/>
          <w:sz w:val="24"/>
        </w:rPr>
        <w:t>附件</w:t>
      </w:r>
      <w:r>
        <w:rPr>
          <w:rFonts w:ascii="仿宋" w:eastAsia="仿宋" w:hAnsi="仿宋" w:cs="楷体" w:hint="eastAsia"/>
          <w:color w:val="000000"/>
          <w:sz w:val="24"/>
        </w:rPr>
        <w:t>3</w:t>
      </w:r>
      <w:r>
        <w:rPr>
          <w:rFonts w:ascii="仿宋" w:eastAsia="仿宋" w:hAnsi="仿宋" w:cs="楷体" w:hint="eastAsia"/>
          <w:color w:val="000000"/>
          <w:sz w:val="24"/>
        </w:rPr>
        <w:t>：《第六届福建省高校师范生教学技能大赛评分标准》</w:t>
      </w:r>
    </w:p>
    <w:p w:rsidR="0053274D" w:rsidRDefault="003F1CB3" w:rsidP="002419D0">
      <w:pPr>
        <w:spacing w:beforeLines="50" w:afterLines="50" w:line="500" w:lineRule="exact"/>
        <w:ind w:right="641"/>
        <w:rPr>
          <w:rFonts w:ascii="仿宋" w:eastAsia="仿宋" w:hAnsi="仿宋" w:cs="楷体"/>
          <w:color w:val="000000"/>
          <w:sz w:val="24"/>
        </w:rPr>
      </w:pPr>
      <w:r>
        <w:rPr>
          <w:rFonts w:ascii="仿宋" w:eastAsia="仿宋" w:hAnsi="仿宋" w:cs="楷体" w:hint="eastAsia"/>
          <w:color w:val="000000"/>
          <w:sz w:val="24"/>
        </w:rPr>
        <w:t>附件</w:t>
      </w:r>
      <w:r>
        <w:rPr>
          <w:rFonts w:ascii="仿宋" w:eastAsia="仿宋" w:hAnsi="仿宋" w:cs="楷体" w:hint="eastAsia"/>
          <w:color w:val="000000"/>
          <w:sz w:val="24"/>
        </w:rPr>
        <w:t>4</w:t>
      </w:r>
      <w:r>
        <w:rPr>
          <w:rFonts w:ascii="仿宋" w:eastAsia="仿宋" w:hAnsi="仿宋" w:cs="楷体" w:hint="eastAsia"/>
          <w:color w:val="000000"/>
          <w:sz w:val="24"/>
        </w:rPr>
        <w:t>：第六届福建省高校师范</w:t>
      </w:r>
      <w:proofErr w:type="gramStart"/>
      <w:r>
        <w:rPr>
          <w:rFonts w:ascii="仿宋" w:eastAsia="仿宋" w:hAnsi="仿宋" w:cs="楷体" w:hint="eastAsia"/>
          <w:color w:val="000000"/>
          <w:sz w:val="24"/>
        </w:rPr>
        <w:t>生教学</w:t>
      </w:r>
      <w:proofErr w:type="gramEnd"/>
      <w:r>
        <w:rPr>
          <w:rFonts w:ascii="仿宋" w:eastAsia="仿宋" w:hAnsi="仿宋" w:cs="楷体" w:hint="eastAsia"/>
          <w:color w:val="000000"/>
          <w:sz w:val="24"/>
        </w:rPr>
        <w:t>技能大赛纸质教材目录</w:t>
      </w:r>
      <w:r>
        <w:rPr>
          <w:rFonts w:ascii="仿宋" w:eastAsia="仿宋" w:hAnsi="仿宋" w:cs="楷体" w:hint="eastAsia"/>
          <w:color w:val="000000"/>
          <w:sz w:val="24"/>
        </w:rPr>
        <w:t>（</w:t>
      </w:r>
      <w:r>
        <w:rPr>
          <w:rFonts w:ascii="仿宋" w:eastAsia="仿宋" w:hAnsi="仿宋" w:cs="楷体" w:hint="eastAsia"/>
          <w:color w:val="000000"/>
          <w:sz w:val="24"/>
        </w:rPr>
        <w:t xml:space="preserve">体育与健　</w:t>
      </w:r>
    </w:p>
    <w:p w:rsidR="0053274D" w:rsidRDefault="003F1CB3" w:rsidP="002419D0">
      <w:pPr>
        <w:spacing w:beforeLines="50" w:afterLines="50" w:line="500" w:lineRule="exact"/>
        <w:ind w:right="641"/>
        <w:rPr>
          <w:rFonts w:ascii="仿宋" w:eastAsia="仿宋" w:hAnsi="仿宋" w:cs="楷体"/>
          <w:color w:val="000000"/>
          <w:sz w:val="24"/>
        </w:rPr>
      </w:pPr>
      <w:r>
        <w:rPr>
          <w:rFonts w:ascii="仿宋" w:eastAsia="仿宋" w:hAnsi="仿宋" w:cs="楷体" w:hint="eastAsia"/>
          <w:color w:val="000000"/>
          <w:sz w:val="24"/>
        </w:rPr>
        <w:t xml:space="preserve">　　　　康组</w:t>
      </w:r>
      <w:r>
        <w:rPr>
          <w:rFonts w:ascii="仿宋" w:eastAsia="仿宋" w:hAnsi="仿宋" w:cs="楷体" w:hint="eastAsia"/>
          <w:color w:val="000000"/>
          <w:sz w:val="24"/>
        </w:rPr>
        <w:t>）</w:t>
      </w:r>
    </w:p>
    <w:p w:rsidR="0053274D" w:rsidRDefault="003F1CB3" w:rsidP="002419D0">
      <w:pPr>
        <w:spacing w:beforeLines="50" w:afterLines="50" w:line="500" w:lineRule="exact"/>
        <w:ind w:right="641"/>
        <w:rPr>
          <w:rFonts w:ascii="仿宋" w:eastAsia="仿宋" w:hAnsi="仿宋" w:cs="楷体"/>
          <w:color w:val="000000"/>
          <w:sz w:val="24"/>
        </w:rPr>
      </w:pPr>
      <w:r>
        <w:rPr>
          <w:rFonts w:ascii="仿宋" w:eastAsia="仿宋" w:hAnsi="仿宋" w:cs="楷体" w:hint="eastAsia"/>
          <w:color w:val="000000"/>
          <w:sz w:val="24"/>
        </w:rPr>
        <w:t>附件</w:t>
      </w:r>
      <w:r>
        <w:rPr>
          <w:rFonts w:ascii="仿宋" w:eastAsia="仿宋" w:hAnsi="仿宋" w:cs="楷体" w:hint="eastAsia"/>
          <w:color w:val="000000"/>
          <w:sz w:val="24"/>
        </w:rPr>
        <w:t>5</w:t>
      </w:r>
      <w:r>
        <w:rPr>
          <w:rFonts w:ascii="仿宋" w:eastAsia="仿宋" w:hAnsi="仿宋" w:cs="楷体" w:hint="eastAsia"/>
          <w:color w:val="000000"/>
          <w:sz w:val="24"/>
        </w:rPr>
        <w:t>：体育学院</w:t>
      </w:r>
      <w:r>
        <w:rPr>
          <w:rFonts w:ascii="仿宋" w:eastAsia="仿宋" w:hAnsi="仿宋" w:cs="楷体" w:hint="eastAsia"/>
          <w:color w:val="000000"/>
          <w:sz w:val="24"/>
        </w:rPr>
        <w:t>２０１６</w:t>
      </w:r>
      <w:r>
        <w:rPr>
          <w:rFonts w:ascii="仿宋" w:eastAsia="仿宋" w:hAnsi="仿宋" w:cs="楷体" w:hint="eastAsia"/>
          <w:color w:val="000000"/>
          <w:sz w:val="24"/>
        </w:rPr>
        <w:t>级体育教育专业</w:t>
      </w:r>
      <w:r>
        <w:rPr>
          <w:rFonts w:ascii="仿宋" w:eastAsia="仿宋" w:hAnsi="仿宋" w:cs="楷体" w:hint="eastAsia"/>
          <w:color w:val="000000"/>
          <w:sz w:val="24"/>
        </w:rPr>
        <w:t>学生专业技能大赛初赛成绩表</w:t>
      </w:r>
    </w:p>
    <w:p w:rsidR="0053274D" w:rsidRDefault="003F1CB3" w:rsidP="002419D0">
      <w:pPr>
        <w:spacing w:beforeLines="50" w:afterLines="50" w:line="500" w:lineRule="exact"/>
        <w:ind w:right="641"/>
        <w:rPr>
          <w:rFonts w:ascii="仿宋" w:eastAsia="仿宋" w:hAnsi="仿宋" w:cs="楷体"/>
          <w:color w:val="000000"/>
          <w:sz w:val="24"/>
        </w:rPr>
      </w:pPr>
      <w:r>
        <w:rPr>
          <w:rFonts w:ascii="仿宋" w:eastAsia="仿宋" w:hAnsi="仿宋" w:cs="楷体" w:hint="eastAsia"/>
          <w:color w:val="000000"/>
          <w:sz w:val="24"/>
        </w:rPr>
        <w:t>附件</w:t>
      </w:r>
      <w:r>
        <w:rPr>
          <w:rFonts w:ascii="仿宋" w:eastAsia="仿宋" w:hAnsi="仿宋" w:cs="楷体" w:hint="eastAsia"/>
          <w:color w:val="000000"/>
          <w:sz w:val="24"/>
        </w:rPr>
        <w:t>６</w:t>
      </w:r>
      <w:r>
        <w:rPr>
          <w:rFonts w:ascii="仿宋" w:eastAsia="仿宋" w:hAnsi="仿宋" w:cs="楷体" w:hint="eastAsia"/>
          <w:color w:val="000000"/>
          <w:sz w:val="24"/>
        </w:rPr>
        <w:t>：</w:t>
      </w:r>
      <w:r>
        <w:rPr>
          <w:rFonts w:ascii="仿宋" w:eastAsia="仿宋" w:hAnsi="仿宋" w:cs="楷体" w:hint="eastAsia"/>
          <w:color w:val="000000"/>
          <w:sz w:val="24"/>
        </w:rPr>
        <w:t>体育学院参加</w:t>
      </w:r>
      <w:r>
        <w:rPr>
          <w:rFonts w:ascii="仿宋" w:eastAsia="仿宋" w:hAnsi="仿宋" w:cs="楷体" w:hint="eastAsia"/>
          <w:color w:val="000000"/>
          <w:sz w:val="24"/>
        </w:rPr>
        <w:t>第六届福建省高校师范</w:t>
      </w:r>
      <w:proofErr w:type="gramStart"/>
      <w:r>
        <w:rPr>
          <w:rFonts w:ascii="仿宋" w:eastAsia="仿宋" w:hAnsi="仿宋" w:cs="楷体" w:hint="eastAsia"/>
          <w:color w:val="000000"/>
          <w:sz w:val="24"/>
        </w:rPr>
        <w:t>生教学</w:t>
      </w:r>
      <w:proofErr w:type="gramEnd"/>
      <w:r>
        <w:rPr>
          <w:rFonts w:ascii="仿宋" w:eastAsia="仿宋" w:hAnsi="仿宋" w:cs="楷体" w:hint="eastAsia"/>
          <w:color w:val="000000"/>
          <w:sz w:val="24"/>
        </w:rPr>
        <w:t>技能大赛推荐名单</w:t>
      </w:r>
    </w:p>
    <w:p w:rsidR="0053274D" w:rsidRDefault="0053274D">
      <w:pPr>
        <w:spacing w:line="500" w:lineRule="exact"/>
        <w:ind w:right="641"/>
        <w:rPr>
          <w:rFonts w:ascii="仿宋" w:eastAsia="仿宋" w:hAnsi="仿宋" w:cs="楷体"/>
          <w:color w:val="000000"/>
          <w:sz w:val="24"/>
        </w:rPr>
      </w:pPr>
    </w:p>
    <w:p w:rsidR="0053274D" w:rsidRDefault="0053274D">
      <w:pPr>
        <w:spacing w:line="500" w:lineRule="exact"/>
        <w:ind w:right="641"/>
        <w:rPr>
          <w:rFonts w:ascii="宋体" w:hAnsi="宋体" w:cs="楷体"/>
          <w:color w:val="000000"/>
          <w:sz w:val="24"/>
        </w:rPr>
      </w:pPr>
    </w:p>
    <w:p w:rsidR="0053274D" w:rsidRDefault="0053274D">
      <w:pPr>
        <w:spacing w:line="500" w:lineRule="exact"/>
        <w:rPr>
          <w:rFonts w:ascii="宋体" w:hAnsi="宋体" w:cs="楷体"/>
          <w:color w:val="000000"/>
          <w:sz w:val="28"/>
          <w:szCs w:val="28"/>
        </w:rPr>
      </w:pPr>
    </w:p>
    <w:p w:rsidR="0053274D" w:rsidRDefault="003F1CB3">
      <w:pPr>
        <w:spacing w:line="500" w:lineRule="exact"/>
        <w:rPr>
          <w:rFonts w:ascii="宋体" w:hAnsi="宋体" w:cs="楷体"/>
          <w:color w:val="000000"/>
          <w:sz w:val="28"/>
          <w:szCs w:val="28"/>
        </w:rPr>
      </w:pPr>
      <w:r>
        <w:rPr>
          <w:rFonts w:ascii="宋体" w:hAnsi="宋体" w:cs="楷体" w:hint="eastAsia"/>
          <w:color w:val="000000"/>
          <w:sz w:val="28"/>
          <w:szCs w:val="28"/>
        </w:rPr>
        <w:t xml:space="preserve">                                              </w:t>
      </w:r>
      <w:r>
        <w:rPr>
          <w:rFonts w:ascii="宋体" w:hAnsi="宋体" w:cs="楷体" w:hint="eastAsia"/>
          <w:color w:val="000000"/>
          <w:sz w:val="28"/>
          <w:szCs w:val="28"/>
        </w:rPr>
        <w:t>体育学院</w:t>
      </w:r>
    </w:p>
    <w:p w:rsidR="0053274D" w:rsidRDefault="003F1CB3">
      <w:pPr>
        <w:spacing w:line="500" w:lineRule="exact"/>
        <w:rPr>
          <w:rFonts w:ascii="宋体" w:hAnsi="宋体" w:cs="楷体"/>
          <w:color w:val="000000"/>
          <w:sz w:val="28"/>
          <w:szCs w:val="28"/>
        </w:rPr>
      </w:pPr>
      <w:r>
        <w:rPr>
          <w:rFonts w:ascii="宋体" w:hAnsi="宋体" w:cs="楷体" w:hint="eastAsia"/>
          <w:color w:val="000000"/>
          <w:sz w:val="28"/>
          <w:szCs w:val="28"/>
        </w:rPr>
        <w:t xml:space="preserve">                                         201</w:t>
      </w:r>
      <w:r>
        <w:rPr>
          <w:rFonts w:ascii="宋体" w:hAnsi="宋体" w:cs="楷体" w:hint="eastAsia"/>
          <w:color w:val="000000"/>
          <w:sz w:val="28"/>
          <w:szCs w:val="28"/>
        </w:rPr>
        <w:t>９</w:t>
      </w:r>
      <w:r>
        <w:rPr>
          <w:rFonts w:ascii="宋体" w:hAnsi="宋体" w:cs="楷体" w:hint="eastAsia"/>
          <w:color w:val="000000"/>
          <w:sz w:val="28"/>
          <w:szCs w:val="28"/>
        </w:rPr>
        <w:t>年</w:t>
      </w:r>
      <w:r>
        <w:rPr>
          <w:rFonts w:ascii="宋体" w:hAnsi="宋体" w:cs="楷体" w:hint="eastAsia"/>
          <w:color w:val="000000"/>
          <w:sz w:val="28"/>
          <w:szCs w:val="28"/>
        </w:rPr>
        <w:t>９</w:t>
      </w:r>
      <w:r>
        <w:rPr>
          <w:rFonts w:ascii="宋体" w:hAnsi="宋体" w:cs="楷体" w:hint="eastAsia"/>
          <w:color w:val="000000"/>
          <w:sz w:val="28"/>
          <w:szCs w:val="28"/>
        </w:rPr>
        <w:t>月</w:t>
      </w:r>
      <w:r>
        <w:rPr>
          <w:rFonts w:ascii="宋体" w:hAnsi="宋体" w:cs="楷体" w:hint="eastAsia"/>
          <w:color w:val="000000"/>
          <w:sz w:val="28"/>
          <w:szCs w:val="28"/>
        </w:rPr>
        <w:t>9</w:t>
      </w:r>
      <w:r>
        <w:rPr>
          <w:rFonts w:ascii="宋体" w:hAnsi="宋体" w:cs="楷体" w:hint="eastAsia"/>
          <w:color w:val="000000"/>
          <w:sz w:val="28"/>
          <w:szCs w:val="28"/>
        </w:rPr>
        <w:t>日</w:t>
      </w:r>
    </w:p>
    <w:p w:rsidR="0053274D" w:rsidRDefault="0053274D">
      <w:pPr>
        <w:spacing w:line="500" w:lineRule="exact"/>
        <w:rPr>
          <w:rFonts w:ascii="楷体" w:eastAsia="楷体" w:hAnsi="楷体" w:cs="楷体"/>
          <w:color w:val="000000"/>
          <w:sz w:val="24"/>
        </w:rPr>
      </w:pPr>
    </w:p>
    <w:p w:rsidR="0053274D" w:rsidRDefault="0053274D">
      <w:pPr>
        <w:spacing w:line="500" w:lineRule="exact"/>
        <w:rPr>
          <w:rFonts w:ascii="楷体" w:eastAsia="楷体" w:hAnsi="楷体" w:cs="楷体"/>
          <w:color w:val="000000"/>
          <w:sz w:val="24"/>
        </w:rPr>
      </w:pPr>
    </w:p>
    <w:p w:rsidR="0053274D" w:rsidRDefault="0053274D">
      <w:pPr>
        <w:spacing w:line="500" w:lineRule="exact"/>
        <w:rPr>
          <w:rFonts w:ascii="楷体" w:eastAsia="楷体" w:hAnsi="楷体" w:cs="楷体"/>
          <w:color w:val="000000"/>
          <w:sz w:val="24"/>
        </w:rPr>
      </w:pPr>
    </w:p>
    <w:p w:rsidR="0053274D" w:rsidRDefault="0053274D">
      <w:pPr>
        <w:spacing w:line="500" w:lineRule="exact"/>
        <w:rPr>
          <w:rFonts w:ascii="楷体" w:eastAsia="楷体" w:hAnsi="楷体" w:cs="楷体"/>
          <w:color w:val="000000"/>
          <w:sz w:val="24"/>
        </w:rPr>
      </w:pPr>
    </w:p>
    <w:p w:rsidR="0053274D" w:rsidRDefault="0053274D">
      <w:pPr>
        <w:spacing w:line="500" w:lineRule="exact"/>
        <w:rPr>
          <w:rFonts w:ascii="楷体" w:eastAsia="楷体" w:hAnsi="楷体" w:cs="楷体"/>
          <w:color w:val="000000"/>
          <w:sz w:val="24"/>
        </w:rPr>
      </w:pPr>
    </w:p>
    <w:p w:rsidR="0053274D" w:rsidRDefault="0053274D">
      <w:pPr>
        <w:spacing w:line="500" w:lineRule="exact"/>
        <w:rPr>
          <w:rFonts w:ascii="楷体" w:eastAsia="楷体" w:hAnsi="楷体" w:cs="楷体"/>
          <w:color w:val="000000"/>
          <w:sz w:val="24"/>
        </w:rPr>
      </w:pPr>
    </w:p>
    <w:p w:rsidR="0053274D" w:rsidRDefault="0053274D">
      <w:pPr>
        <w:spacing w:line="500" w:lineRule="exact"/>
        <w:rPr>
          <w:rFonts w:ascii="楷体" w:eastAsia="楷体" w:hAnsi="楷体" w:cs="楷体" w:hint="eastAsia"/>
          <w:color w:val="000000"/>
          <w:sz w:val="24"/>
        </w:rPr>
      </w:pPr>
    </w:p>
    <w:p w:rsidR="0078183F" w:rsidRDefault="0078183F">
      <w:pPr>
        <w:spacing w:line="500" w:lineRule="exact"/>
        <w:rPr>
          <w:rFonts w:ascii="楷体" w:eastAsia="楷体" w:hAnsi="楷体" w:cs="楷体"/>
          <w:color w:val="000000"/>
          <w:sz w:val="24"/>
        </w:rPr>
      </w:pPr>
    </w:p>
    <w:p w:rsidR="0053274D" w:rsidRDefault="0053274D">
      <w:pPr>
        <w:spacing w:line="500" w:lineRule="exact"/>
        <w:rPr>
          <w:rFonts w:ascii="楷体" w:eastAsia="楷体" w:hAnsi="楷体" w:cs="楷体"/>
          <w:color w:val="000000"/>
          <w:sz w:val="24"/>
        </w:rPr>
      </w:pPr>
    </w:p>
    <w:p w:rsidR="0053274D" w:rsidRDefault="003F1CB3">
      <w:pPr>
        <w:spacing w:line="500" w:lineRule="exact"/>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附件</w:t>
      </w:r>
      <w:r>
        <w:rPr>
          <w:rFonts w:ascii="仿宋" w:eastAsia="仿宋" w:hAnsi="仿宋" w:cs="仿宋" w:hint="eastAsia"/>
          <w:b/>
          <w:bCs/>
          <w:color w:val="000000"/>
          <w:sz w:val="28"/>
          <w:szCs w:val="28"/>
        </w:rPr>
        <w:t>1</w:t>
      </w:r>
      <w:r>
        <w:rPr>
          <w:rFonts w:ascii="仿宋" w:eastAsia="仿宋" w:hAnsi="仿宋" w:cs="仿宋" w:hint="eastAsia"/>
          <w:b/>
          <w:bCs/>
          <w:color w:val="000000"/>
          <w:sz w:val="28"/>
          <w:szCs w:val="28"/>
        </w:rPr>
        <w:t>：</w:t>
      </w:r>
    </w:p>
    <w:p w:rsidR="0053274D" w:rsidRDefault="003F1CB3">
      <w:pPr>
        <w:spacing w:line="4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体育学院</w:t>
      </w:r>
      <w:r>
        <w:rPr>
          <w:rFonts w:ascii="仿宋_GB2312" w:eastAsia="仿宋_GB2312" w:hAnsi="仿宋_GB2312" w:cs="仿宋_GB2312" w:hint="eastAsia"/>
          <w:b/>
          <w:bCs/>
          <w:sz w:val="32"/>
          <w:szCs w:val="32"/>
        </w:rPr>
        <w:t>参加</w:t>
      </w: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届</w:t>
      </w:r>
      <w:r>
        <w:rPr>
          <w:rFonts w:ascii="仿宋_GB2312" w:eastAsia="仿宋_GB2312" w:hAnsi="仿宋_GB2312" w:cs="仿宋_GB2312" w:hint="eastAsia"/>
          <w:b/>
          <w:bCs/>
          <w:sz w:val="32"/>
          <w:szCs w:val="32"/>
        </w:rPr>
        <w:t>福建省高校师范生教学技能大赛</w:t>
      </w:r>
      <w:r>
        <w:rPr>
          <w:rFonts w:ascii="仿宋_GB2312" w:eastAsia="仿宋_GB2312" w:hAnsi="仿宋_GB2312" w:cs="仿宋_GB2312" w:hint="eastAsia"/>
          <w:b/>
          <w:bCs/>
          <w:sz w:val="32"/>
          <w:szCs w:val="32"/>
        </w:rPr>
        <w:t>初赛实施细则</w:t>
      </w:r>
      <w:r>
        <w:rPr>
          <w:rFonts w:ascii="仿宋_GB2312" w:eastAsia="仿宋_GB2312" w:hAnsi="仿宋_GB2312" w:cs="仿宋_GB2312" w:hint="eastAsia"/>
          <w:b/>
          <w:bCs/>
          <w:sz w:val="32"/>
          <w:szCs w:val="32"/>
        </w:rPr>
        <w:t>》</w:t>
      </w:r>
    </w:p>
    <w:p w:rsidR="0053274D" w:rsidRDefault="003F1CB3">
      <w:pPr>
        <w:spacing w:line="540" w:lineRule="exact"/>
        <w:ind w:firstLine="560"/>
        <w:jc w:val="center"/>
        <w:rPr>
          <w:rFonts w:ascii="宋体" w:hAnsi="宋体"/>
          <w:sz w:val="28"/>
          <w:szCs w:val="28"/>
        </w:rPr>
      </w:pPr>
      <w:r>
        <w:rPr>
          <w:rFonts w:ascii="宋体" w:hAnsi="宋体" w:hint="eastAsia"/>
          <w:sz w:val="28"/>
          <w:szCs w:val="28"/>
        </w:rPr>
        <w:t>根据</w:t>
      </w:r>
      <w:proofErr w:type="gramStart"/>
      <w:r>
        <w:rPr>
          <w:rFonts w:ascii="宋体" w:hAnsi="宋体" w:hint="eastAsia"/>
          <w:sz w:val="28"/>
          <w:szCs w:val="28"/>
        </w:rPr>
        <w:t>《</w:t>
      </w:r>
      <w:proofErr w:type="gramEnd"/>
      <w:r>
        <w:rPr>
          <w:rFonts w:ascii="宋体" w:hAnsi="宋体" w:hint="eastAsia"/>
          <w:sz w:val="28"/>
          <w:szCs w:val="28"/>
        </w:rPr>
        <w:t>体育学院</w:t>
      </w:r>
      <w:r>
        <w:rPr>
          <w:rFonts w:ascii="宋体" w:hAnsi="宋体" w:hint="eastAsia"/>
          <w:sz w:val="28"/>
          <w:szCs w:val="28"/>
        </w:rPr>
        <w:t>参加</w:t>
      </w:r>
      <w:r>
        <w:rPr>
          <w:rFonts w:ascii="宋体" w:hAnsi="宋体" w:hint="eastAsia"/>
          <w:sz w:val="28"/>
          <w:szCs w:val="28"/>
        </w:rPr>
        <w:t>第</w:t>
      </w:r>
      <w:r>
        <w:rPr>
          <w:rFonts w:ascii="宋体" w:hAnsi="宋体" w:hint="eastAsia"/>
          <w:sz w:val="28"/>
          <w:szCs w:val="28"/>
        </w:rPr>
        <w:t>六</w:t>
      </w:r>
      <w:r>
        <w:rPr>
          <w:rFonts w:ascii="宋体" w:hAnsi="宋体" w:hint="eastAsia"/>
          <w:sz w:val="28"/>
          <w:szCs w:val="28"/>
        </w:rPr>
        <w:t>届</w:t>
      </w:r>
      <w:r>
        <w:rPr>
          <w:rFonts w:ascii="宋体" w:hAnsi="宋体" w:hint="eastAsia"/>
          <w:sz w:val="28"/>
          <w:szCs w:val="28"/>
        </w:rPr>
        <w:t>福建省高校师范生教学技能大赛实</w:t>
      </w:r>
    </w:p>
    <w:p w:rsidR="0053274D" w:rsidRDefault="003F1CB3">
      <w:pPr>
        <w:spacing w:line="540" w:lineRule="exact"/>
        <w:rPr>
          <w:rFonts w:ascii="宋体" w:hAnsi="宋体"/>
          <w:sz w:val="28"/>
          <w:szCs w:val="28"/>
        </w:rPr>
      </w:pPr>
      <w:r>
        <w:rPr>
          <w:rFonts w:ascii="宋体" w:hAnsi="宋体" w:hint="eastAsia"/>
          <w:sz w:val="28"/>
          <w:szCs w:val="28"/>
        </w:rPr>
        <w:t>施方案</w:t>
      </w:r>
      <w:proofErr w:type="gramStart"/>
      <w:r>
        <w:rPr>
          <w:rFonts w:ascii="宋体" w:hAnsi="宋体" w:hint="eastAsia"/>
          <w:sz w:val="28"/>
          <w:szCs w:val="28"/>
        </w:rPr>
        <w:t>》</w:t>
      </w:r>
      <w:proofErr w:type="gramEnd"/>
      <w:r>
        <w:rPr>
          <w:rFonts w:ascii="宋体" w:hAnsi="宋体" w:hint="eastAsia"/>
          <w:sz w:val="28"/>
          <w:szCs w:val="28"/>
        </w:rPr>
        <w:t>精神，大赛有关工作安排如下：</w:t>
      </w:r>
    </w:p>
    <w:p w:rsidR="0053274D" w:rsidRDefault="003F1CB3">
      <w:pPr>
        <w:numPr>
          <w:ilvl w:val="0"/>
          <w:numId w:val="3"/>
        </w:numPr>
        <w:spacing w:line="440" w:lineRule="exact"/>
        <w:ind w:firstLineChars="196" w:firstLine="551"/>
        <w:rPr>
          <w:b/>
          <w:sz w:val="28"/>
          <w:szCs w:val="28"/>
        </w:rPr>
      </w:pPr>
      <w:r>
        <w:rPr>
          <w:rFonts w:hint="eastAsia"/>
          <w:b/>
          <w:sz w:val="28"/>
          <w:szCs w:val="28"/>
        </w:rPr>
        <w:t>比赛内容</w:t>
      </w:r>
    </w:p>
    <w:p w:rsidR="0053274D" w:rsidRDefault="003F1CB3">
      <w:pPr>
        <w:spacing w:line="440" w:lineRule="exact"/>
        <w:rPr>
          <w:bCs/>
          <w:sz w:val="28"/>
          <w:szCs w:val="28"/>
        </w:rPr>
      </w:pPr>
      <w:r>
        <w:rPr>
          <w:rFonts w:hint="eastAsia"/>
          <w:b/>
          <w:sz w:val="28"/>
          <w:szCs w:val="28"/>
        </w:rPr>
        <w:t xml:space="preserve">　　（</w:t>
      </w:r>
      <w:r>
        <w:rPr>
          <w:rFonts w:hint="eastAsia"/>
          <w:b/>
          <w:sz w:val="28"/>
          <w:szCs w:val="28"/>
        </w:rPr>
        <w:t>一</w:t>
      </w:r>
      <w:r>
        <w:rPr>
          <w:rFonts w:hint="eastAsia"/>
          <w:b/>
          <w:sz w:val="28"/>
          <w:szCs w:val="28"/>
        </w:rPr>
        <w:t>）</w:t>
      </w:r>
      <w:r>
        <w:rPr>
          <w:rFonts w:hint="eastAsia"/>
          <w:bCs/>
          <w:sz w:val="28"/>
          <w:szCs w:val="28"/>
        </w:rPr>
        <w:t>大赛分为教学设计</w:t>
      </w:r>
      <w:r>
        <w:rPr>
          <w:rFonts w:hint="eastAsia"/>
          <w:bCs/>
          <w:sz w:val="28"/>
          <w:szCs w:val="28"/>
        </w:rPr>
        <w:t>（３０</w:t>
      </w:r>
      <w:r>
        <w:rPr>
          <w:rFonts w:hint="eastAsia"/>
          <w:bCs/>
          <w:sz w:val="28"/>
          <w:szCs w:val="28"/>
        </w:rPr>
        <w:t>分</w:t>
      </w:r>
      <w:r>
        <w:rPr>
          <w:rFonts w:hint="eastAsia"/>
          <w:bCs/>
          <w:sz w:val="28"/>
          <w:szCs w:val="28"/>
        </w:rPr>
        <w:t>）</w:t>
      </w:r>
      <w:r>
        <w:rPr>
          <w:rFonts w:hint="eastAsia"/>
          <w:bCs/>
          <w:sz w:val="28"/>
          <w:szCs w:val="28"/>
        </w:rPr>
        <w:t>、模拟课堂教学</w:t>
      </w:r>
      <w:r>
        <w:rPr>
          <w:rFonts w:hint="eastAsia"/>
          <w:bCs/>
          <w:sz w:val="28"/>
          <w:szCs w:val="28"/>
        </w:rPr>
        <w:t>（５５</w:t>
      </w:r>
      <w:r>
        <w:rPr>
          <w:rFonts w:hint="eastAsia"/>
          <w:bCs/>
          <w:sz w:val="28"/>
          <w:szCs w:val="28"/>
        </w:rPr>
        <w:t>分</w:t>
      </w:r>
      <w:r>
        <w:rPr>
          <w:rFonts w:hint="eastAsia"/>
          <w:bCs/>
          <w:sz w:val="28"/>
          <w:szCs w:val="28"/>
        </w:rPr>
        <w:t>）</w:t>
      </w:r>
      <w:r>
        <w:rPr>
          <w:rFonts w:hint="eastAsia"/>
          <w:bCs/>
          <w:sz w:val="28"/>
          <w:szCs w:val="28"/>
        </w:rPr>
        <w:t>和专家提问</w:t>
      </w:r>
      <w:r>
        <w:rPr>
          <w:rFonts w:hint="eastAsia"/>
          <w:bCs/>
          <w:sz w:val="28"/>
          <w:szCs w:val="28"/>
        </w:rPr>
        <w:t>（１５</w:t>
      </w:r>
      <w:r>
        <w:rPr>
          <w:rFonts w:hint="eastAsia"/>
          <w:bCs/>
          <w:sz w:val="28"/>
          <w:szCs w:val="28"/>
        </w:rPr>
        <w:t>分</w:t>
      </w:r>
      <w:r>
        <w:rPr>
          <w:rFonts w:hint="eastAsia"/>
          <w:bCs/>
          <w:sz w:val="28"/>
          <w:szCs w:val="28"/>
        </w:rPr>
        <w:t>）</w:t>
      </w:r>
      <w:r>
        <w:rPr>
          <w:rFonts w:hint="eastAsia"/>
          <w:bCs/>
          <w:sz w:val="28"/>
          <w:szCs w:val="28"/>
        </w:rPr>
        <w:t>三个部分</w:t>
      </w:r>
      <w:r>
        <w:rPr>
          <w:rFonts w:hint="eastAsia"/>
          <w:bCs/>
          <w:sz w:val="28"/>
          <w:szCs w:val="28"/>
        </w:rPr>
        <w:t>。</w:t>
      </w:r>
    </w:p>
    <w:p w:rsidR="0053274D" w:rsidRDefault="003F1CB3">
      <w:pPr>
        <w:spacing w:line="440" w:lineRule="exact"/>
        <w:ind w:left="560"/>
        <w:rPr>
          <w:b/>
          <w:sz w:val="28"/>
          <w:szCs w:val="28"/>
        </w:rPr>
      </w:pPr>
      <w:r>
        <w:rPr>
          <w:rFonts w:hint="eastAsia"/>
          <w:b/>
          <w:sz w:val="28"/>
          <w:szCs w:val="28"/>
        </w:rPr>
        <w:t>１．</w:t>
      </w:r>
      <w:r>
        <w:rPr>
          <w:rFonts w:hint="eastAsia"/>
          <w:b/>
          <w:sz w:val="28"/>
          <w:szCs w:val="28"/>
        </w:rPr>
        <w:t>教学设计</w:t>
      </w:r>
    </w:p>
    <w:p w:rsidR="0053274D" w:rsidRDefault="003F1CB3">
      <w:pPr>
        <w:spacing w:line="440" w:lineRule="exact"/>
        <w:rPr>
          <w:b/>
          <w:sz w:val="28"/>
          <w:szCs w:val="28"/>
        </w:rPr>
      </w:pPr>
      <w:r>
        <w:rPr>
          <w:rFonts w:hint="eastAsia"/>
          <w:b/>
          <w:sz w:val="28"/>
          <w:szCs w:val="28"/>
        </w:rPr>
        <w:t xml:space="preserve">　　</w:t>
      </w:r>
      <w:r>
        <w:rPr>
          <w:rFonts w:hint="eastAsia"/>
          <w:bCs/>
          <w:sz w:val="28"/>
          <w:szCs w:val="28"/>
        </w:rPr>
        <w:t>选手根据大赛现场抽取的教材内容，按课程标准要求和教学设计规范在机房</w:t>
      </w:r>
      <w:r>
        <w:rPr>
          <w:rFonts w:hint="eastAsia"/>
          <w:bCs/>
          <w:sz w:val="28"/>
          <w:szCs w:val="28"/>
        </w:rPr>
        <w:t>（</w:t>
      </w:r>
      <w:r>
        <w:rPr>
          <w:rFonts w:hint="eastAsia"/>
          <w:bCs/>
          <w:sz w:val="28"/>
          <w:szCs w:val="28"/>
        </w:rPr>
        <w:t>体育学院参赛学生需自带笔记本电脑</w:t>
      </w:r>
      <w:r>
        <w:rPr>
          <w:rFonts w:hint="eastAsia"/>
          <w:bCs/>
          <w:sz w:val="28"/>
          <w:szCs w:val="28"/>
        </w:rPr>
        <w:t>）</w:t>
      </w:r>
      <w:r>
        <w:rPr>
          <w:rFonts w:hint="eastAsia"/>
          <w:bCs/>
          <w:sz w:val="28"/>
          <w:szCs w:val="28"/>
        </w:rPr>
        <w:t>进行</w:t>
      </w:r>
      <w:r>
        <w:rPr>
          <w:rFonts w:hint="eastAsia"/>
          <w:bCs/>
          <w:sz w:val="28"/>
          <w:szCs w:val="28"/>
        </w:rPr>
        <w:t>1</w:t>
      </w:r>
      <w:r>
        <w:rPr>
          <w:rFonts w:hint="eastAsia"/>
          <w:bCs/>
          <w:sz w:val="28"/>
          <w:szCs w:val="28"/>
        </w:rPr>
        <w:t>课时的教学设计，按要求打印成书面材料（一式</w:t>
      </w:r>
      <w:r>
        <w:rPr>
          <w:rFonts w:hint="eastAsia"/>
          <w:bCs/>
          <w:sz w:val="28"/>
          <w:szCs w:val="28"/>
        </w:rPr>
        <w:t>6</w:t>
      </w:r>
      <w:r>
        <w:rPr>
          <w:rFonts w:hint="eastAsia"/>
          <w:bCs/>
          <w:sz w:val="28"/>
          <w:szCs w:val="28"/>
        </w:rPr>
        <w:t>份）；课件制作自选，不做具体要求；教学标准均统一到</w:t>
      </w:r>
      <w:proofErr w:type="gramStart"/>
      <w:r>
        <w:rPr>
          <w:rFonts w:hint="eastAsia"/>
          <w:bCs/>
          <w:sz w:val="28"/>
          <w:szCs w:val="28"/>
        </w:rPr>
        <w:t>课标所</w:t>
      </w:r>
      <w:proofErr w:type="gramEnd"/>
      <w:r>
        <w:rPr>
          <w:rFonts w:hint="eastAsia"/>
          <w:bCs/>
          <w:sz w:val="28"/>
          <w:szCs w:val="28"/>
        </w:rPr>
        <w:t>表述的层次和活动要求。教学设计时间</w:t>
      </w:r>
      <w:r>
        <w:rPr>
          <w:rFonts w:hint="eastAsia"/>
          <w:bCs/>
          <w:sz w:val="28"/>
          <w:szCs w:val="28"/>
        </w:rPr>
        <w:t>60</w:t>
      </w:r>
      <w:r>
        <w:rPr>
          <w:rFonts w:hint="eastAsia"/>
          <w:bCs/>
          <w:sz w:val="28"/>
          <w:szCs w:val="28"/>
        </w:rPr>
        <w:t>分钟，满分</w:t>
      </w:r>
      <w:r>
        <w:rPr>
          <w:rFonts w:hint="eastAsia"/>
          <w:bCs/>
          <w:sz w:val="28"/>
          <w:szCs w:val="28"/>
        </w:rPr>
        <w:t>30</w:t>
      </w:r>
      <w:r>
        <w:rPr>
          <w:rFonts w:hint="eastAsia"/>
          <w:bCs/>
          <w:sz w:val="28"/>
          <w:szCs w:val="28"/>
        </w:rPr>
        <w:t>分</w:t>
      </w:r>
      <w:r>
        <w:rPr>
          <w:rFonts w:hint="eastAsia"/>
          <w:b/>
          <w:sz w:val="28"/>
          <w:szCs w:val="28"/>
        </w:rPr>
        <w:t>。</w:t>
      </w:r>
    </w:p>
    <w:p w:rsidR="0053274D" w:rsidRDefault="003F1CB3">
      <w:pPr>
        <w:spacing w:line="440" w:lineRule="exact"/>
        <w:ind w:left="560"/>
        <w:rPr>
          <w:b/>
          <w:sz w:val="28"/>
          <w:szCs w:val="28"/>
        </w:rPr>
      </w:pPr>
      <w:r>
        <w:rPr>
          <w:rFonts w:hint="eastAsia"/>
          <w:b/>
          <w:sz w:val="28"/>
          <w:szCs w:val="28"/>
        </w:rPr>
        <w:t>２．</w:t>
      </w:r>
      <w:r>
        <w:rPr>
          <w:rFonts w:hint="eastAsia"/>
          <w:b/>
          <w:sz w:val="28"/>
          <w:szCs w:val="28"/>
        </w:rPr>
        <w:t>模拟课堂教学</w:t>
      </w:r>
    </w:p>
    <w:p w:rsidR="0053274D" w:rsidRDefault="003F1CB3">
      <w:pPr>
        <w:spacing w:line="440" w:lineRule="exact"/>
        <w:rPr>
          <w:bCs/>
          <w:sz w:val="28"/>
          <w:szCs w:val="28"/>
        </w:rPr>
      </w:pPr>
      <w:r>
        <w:rPr>
          <w:rFonts w:hint="eastAsia"/>
          <w:b/>
          <w:sz w:val="28"/>
          <w:szCs w:val="28"/>
        </w:rPr>
        <w:t xml:space="preserve">　　</w:t>
      </w:r>
      <w:r>
        <w:rPr>
          <w:rFonts w:hint="eastAsia"/>
          <w:bCs/>
          <w:sz w:val="28"/>
          <w:szCs w:val="28"/>
        </w:rPr>
        <w:t>体育与健康学科模拟课堂教学要求选手根据自己的教学设计，在提供有移动多媒体和体育器材的篮球馆以实践课的主教材为教学内容的一个片断进行</w:t>
      </w:r>
      <w:r>
        <w:rPr>
          <w:rFonts w:hint="eastAsia"/>
          <w:bCs/>
          <w:sz w:val="28"/>
          <w:szCs w:val="28"/>
        </w:rPr>
        <w:t>15</w:t>
      </w:r>
      <w:r>
        <w:rPr>
          <w:rFonts w:hint="eastAsia"/>
          <w:bCs/>
          <w:sz w:val="28"/>
          <w:szCs w:val="28"/>
        </w:rPr>
        <w:t>分钟的模拟教学，满分</w:t>
      </w:r>
      <w:r>
        <w:rPr>
          <w:rFonts w:hint="eastAsia"/>
          <w:bCs/>
          <w:sz w:val="28"/>
          <w:szCs w:val="28"/>
        </w:rPr>
        <w:t>55</w:t>
      </w:r>
      <w:r>
        <w:rPr>
          <w:rFonts w:hint="eastAsia"/>
          <w:bCs/>
          <w:sz w:val="28"/>
          <w:szCs w:val="28"/>
        </w:rPr>
        <w:t>分。</w:t>
      </w:r>
    </w:p>
    <w:p w:rsidR="0053274D" w:rsidRDefault="003F1CB3">
      <w:pPr>
        <w:spacing w:line="440" w:lineRule="exact"/>
        <w:ind w:left="560"/>
        <w:rPr>
          <w:b/>
          <w:sz w:val="28"/>
          <w:szCs w:val="28"/>
        </w:rPr>
      </w:pPr>
      <w:r>
        <w:rPr>
          <w:rFonts w:hint="eastAsia"/>
          <w:b/>
          <w:sz w:val="28"/>
          <w:szCs w:val="28"/>
        </w:rPr>
        <w:t>３．</w:t>
      </w:r>
      <w:r>
        <w:rPr>
          <w:rFonts w:hint="eastAsia"/>
          <w:b/>
          <w:sz w:val="28"/>
          <w:szCs w:val="28"/>
        </w:rPr>
        <w:t>专家提问</w:t>
      </w:r>
    </w:p>
    <w:p w:rsidR="0053274D" w:rsidRDefault="003F1CB3">
      <w:pPr>
        <w:spacing w:line="440" w:lineRule="exact"/>
        <w:rPr>
          <w:bCs/>
          <w:sz w:val="28"/>
          <w:szCs w:val="28"/>
        </w:rPr>
      </w:pPr>
      <w:r>
        <w:rPr>
          <w:rFonts w:hint="eastAsia"/>
          <w:b/>
          <w:sz w:val="28"/>
          <w:szCs w:val="28"/>
        </w:rPr>
        <w:t xml:space="preserve">　　</w:t>
      </w:r>
      <w:r>
        <w:rPr>
          <w:rFonts w:hint="eastAsia"/>
          <w:bCs/>
          <w:sz w:val="28"/>
          <w:szCs w:val="28"/>
        </w:rPr>
        <w:t>评委根据参赛选手上课的内容，从教育理念、课程要求、教学设计、教学方法、教学内容等方面提出</w:t>
      </w:r>
      <w:r>
        <w:rPr>
          <w:rFonts w:hint="eastAsia"/>
          <w:bCs/>
          <w:sz w:val="28"/>
          <w:szCs w:val="28"/>
        </w:rPr>
        <w:t>1-2</w:t>
      </w:r>
      <w:r>
        <w:rPr>
          <w:rFonts w:hint="eastAsia"/>
          <w:bCs/>
          <w:sz w:val="28"/>
          <w:szCs w:val="28"/>
        </w:rPr>
        <w:t>个问题，参赛选手予以回答。专家提问累计时间不超过</w:t>
      </w:r>
      <w:r>
        <w:rPr>
          <w:rFonts w:hint="eastAsia"/>
          <w:bCs/>
          <w:sz w:val="28"/>
          <w:szCs w:val="28"/>
        </w:rPr>
        <w:t>2</w:t>
      </w:r>
      <w:r>
        <w:rPr>
          <w:rFonts w:hint="eastAsia"/>
          <w:bCs/>
          <w:sz w:val="28"/>
          <w:szCs w:val="28"/>
        </w:rPr>
        <w:t>分钟，每位选手回答时间为</w:t>
      </w:r>
      <w:r>
        <w:rPr>
          <w:rFonts w:hint="eastAsia"/>
          <w:bCs/>
          <w:sz w:val="28"/>
          <w:szCs w:val="28"/>
        </w:rPr>
        <w:t>3</w:t>
      </w:r>
      <w:r>
        <w:rPr>
          <w:rFonts w:hint="eastAsia"/>
          <w:bCs/>
          <w:sz w:val="28"/>
          <w:szCs w:val="28"/>
        </w:rPr>
        <w:t>分钟，满分</w:t>
      </w:r>
      <w:r>
        <w:rPr>
          <w:rFonts w:hint="eastAsia"/>
          <w:bCs/>
          <w:sz w:val="28"/>
          <w:szCs w:val="28"/>
        </w:rPr>
        <w:t>15</w:t>
      </w:r>
      <w:r>
        <w:rPr>
          <w:rFonts w:hint="eastAsia"/>
          <w:bCs/>
          <w:sz w:val="28"/>
          <w:szCs w:val="28"/>
        </w:rPr>
        <w:t>分。</w:t>
      </w:r>
    </w:p>
    <w:p w:rsidR="0053274D" w:rsidRDefault="003F1CB3">
      <w:pPr>
        <w:spacing w:line="440" w:lineRule="exact"/>
        <w:rPr>
          <w:b/>
          <w:sz w:val="28"/>
          <w:szCs w:val="28"/>
        </w:rPr>
      </w:pPr>
      <w:r>
        <w:rPr>
          <w:rFonts w:hint="eastAsia"/>
          <w:b/>
          <w:sz w:val="28"/>
          <w:szCs w:val="28"/>
        </w:rPr>
        <w:t xml:space="preserve">　　</w:t>
      </w:r>
      <w:r>
        <w:rPr>
          <w:rFonts w:hint="eastAsia"/>
          <w:b/>
          <w:sz w:val="28"/>
          <w:szCs w:val="28"/>
        </w:rPr>
        <w:t>（二）大赛选用教材</w:t>
      </w:r>
    </w:p>
    <w:p w:rsidR="0053274D" w:rsidRDefault="003F1CB3">
      <w:pPr>
        <w:spacing w:line="440" w:lineRule="exact"/>
        <w:rPr>
          <w:bCs/>
          <w:sz w:val="28"/>
          <w:szCs w:val="28"/>
        </w:rPr>
      </w:pPr>
      <w:r>
        <w:rPr>
          <w:rFonts w:hint="eastAsia"/>
          <w:b/>
          <w:sz w:val="28"/>
          <w:szCs w:val="28"/>
        </w:rPr>
        <w:t xml:space="preserve">　　</w:t>
      </w:r>
      <w:r>
        <w:rPr>
          <w:rFonts w:hint="eastAsia"/>
          <w:bCs/>
          <w:sz w:val="28"/>
          <w:szCs w:val="28"/>
        </w:rPr>
        <w:t>1.</w:t>
      </w:r>
      <w:r>
        <w:rPr>
          <w:rFonts w:hint="eastAsia"/>
          <w:bCs/>
          <w:sz w:val="28"/>
          <w:szCs w:val="28"/>
        </w:rPr>
        <w:t>中学组以现行人民教育出版社版本为大赛选用教材，大赛纸质教材目录详见附件。其中初中体育与健康组以初中二年级教材</w:t>
      </w:r>
      <w:r>
        <w:rPr>
          <w:rFonts w:hint="eastAsia"/>
          <w:bCs/>
          <w:sz w:val="28"/>
          <w:szCs w:val="28"/>
        </w:rPr>
        <w:t>为主。</w:t>
      </w:r>
    </w:p>
    <w:p w:rsidR="0053274D" w:rsidRDefault="003F1CB3">
      <w:pPr>
        <w:spacing w:line="440" w:lineRule="exact"/>
        <w:rPr>
          <w:bCs/>
          <w:sz w:val="28"/>
          <w:szCs w:val="28"/>
        </w:rPr>
      </w:pPr>
      <w:r>
        <w:rPr>
          <w:rFonts w:hint="eastAsia"/>
          <w:bCs/>
          <w:sz w:val="28"/>
          <w:szCs w:val="28"/>
        </w:rPr>
        <w:t xml:space="preserve">　　</w:t>
      </w:r>
      <w:r>
        <w:rPr>
          <w:rFonts w:hint="eastAsia"/>
          <w:bCs/>
          <w:sz w:val="28"/>
          <w:szCs w:val="28"/>
        </w:rPr>
        <w:t>2.</w:t>
      </w:r>
      <w:r>
        <w:rPr>
          <w:rFonts w:hint="eastAsia"/>
          <w:bCs/>
          <w:sz w:val="28"/>
          <w:szCs w:val="28"/>
        </w:rPr>
        <w:t>小学组以现行人民教育出版社版本为大赛选用教材。</w:t>
      </w:r>
    </w:p>
    <w:p w:rsidR="0053274D" w:rsidRDefault="003F1CB3">
      <w:pPr>
        <w:spacing w:line="440" w:lineRule="exact"/>
        <w:rPr>
          <w:rFonts w:ascii="宋体" w:hAnsi="宋体"/>
          <w:b/>
          <w:sz w:val="28"/>
          <w:szCs w:val="28"/>
        </w:rPr>
      </w:pPr>
      <w:r>
        <w:rPr>
          <w:rFonts w:ascii="宋体" w:hAnsi="宋体" w:hint="eastAsia"/>
          <w:b/>
          <w:sz w:val="28"/>
          <w:szCs w:val="28"/>
        </w:rPr>
        <w:t xml:space="preserve">　　二</w:t>
      </w:r>
      <w:r>
        <w:rPr>
          <w:rFonts w:ascii="宋体" w:hAnsi="宋体" w:hint="eastAsia"/>
          <w:b/>
          <w:sz w:val="28"/>
          <w:szCs w:val="28"/>
        </w:rPr>
        <w:t>、比赛流程</w:t>
      </w:r>
    </w:p>
    <w:p w:rsidR="0053274D" w:rsidRDefault="003F1CB3">
      <w:pPr>
        <w:spacing w:line="440" w:lineRule="exact"/>
        <w:rPr>
          <w:rFonts w:ascii="宋体" w:hAnsi="宋体"/>
          <w:b/>
          <w:sz w:val="28"/>
          <w:szCs w:val="28"/>
        </w:rPr>
      </w:pPr>
      <w:r>
        <w:rPr>
          <w:rFonts w:ascii="宋体" w:hAnsi="宋体" w:hint="eastAsia"/>
          <w:b/>
          <w:sz w:val="28"/>
          <w:szCs w:val="28"/>
        </w:rPr>
        <w:t xml:space="preserve">  </w:t>
      </w:r>
      <w:r>
        <w:rPr>
          <w:rFonts w:ascii="宋体" w:hAnsi="宋体" w:hint="eastAsia"/>
          <w:b/>
          <w:sz w:val="28"/>
          <w:szCs w:val="28"/>
        </w:rPr>
        <w:t>（一）报名时间</w:t>
      </w:r>
      <w:r>
        <w:rPr>
          <w:rFonts w:ascii="宋体" w:hAnsi="宋体" w:hint="eastAsia"/>
          <w:b/>
          <w:sz w:val="28"/>
          <w:szCs w:val="28"/>
        </w:rPr>
        <w:t xml:space="preserve"> </w:t>
      </w:r>
    </w:p>
    <w:p w:rsidR="0053274D" w:rsidRDefault="003F1CB3" w:rsidP="002419D0">
      <w:pPr>
        <w:spacing w:line="440" w:lineRule="exact"/>
        <w:ind w:firstLineChars="196" w:firstLine="549"/>
        <w:rPr>
          <w:rFonts w:ascii="宋体" w:hAnsi="宋体"/>
          <w:bCs/>
          <w:sz w:val="28"/>
          <w:szCs w:val="28"/>
        </w:rPr>
      </w:pPr>
      <w:r>
        <w:rPr>
          <w:rFonts w:ascii="宋体" w:hAnsi="宋体" w:hint="eastAsia"/>
          <w:sz w:val="28"/>
          <w:szCs w:val="28"/>
        </w:rPr>
        <w:t>请各班级尽快组织</w:t>
      </w:r>
      <w:r>
        <w:rPr>
          <w:rFonts w:ascii="宋体" w:hAnsi="宋体" w:hint="eastAsia"/>
          <w:bCs/>
          <w:sz w:val="28"/>
          <w:szCs w:val="28"/>
        </w:rPr>
        <w:t>，择优推荐，</w:t>
      </w:r>
      <w:r>
        <w:rPr>
          <w:rFonts w:ascii="宋体" w:hAnsi="宋体" w:hint="eastAsia"/>
          <w:bCs/>
          <w:sz w:val="28"/>
          <w:szCs w:val="28"/>
        </w:rPr>
        <w:t>９</w:t>
      </w:r>
      <w:r>
        <w:rPr>
          <w:rFonts w:ascii="宋体" w:hAnsi="宋体" w:hint="eastAsia"/>
          <w:bCs/>
          <w:sz w:val="28"/>
          <w:szCs w:val="28"/>
        </w:rPr>
        <w:t>月</w:t>
      </w:r>
      <w:r>
        <w:rPr>
          <w:rFonts w:ascii="宋体" w:hAnsi="宋体" w:hint="eastAsia"/>
          <w:bCs/>
          <w:sz w:val="28"/>
          <w:szCs w:val="28"/>
        </w:rPr>
        <w:t>１８</w:t>
      </w:r>
      <w:r>
        <w:rPr>
          <w:rFonts w:ascii="宋体" w:hAnsi="宋体" w:hint="eastAsia"/>
          <w:bCs/>
          <w:sz w:val="28"/>
          <w:szCs w:val="28"/>
        </w:rPr>
        <w:t>日之前将推荐名单纸质版和电子版（附件</w:t>
      </w:r>
      <w:r>
        <w:rPr>
          <w:rFonts w:ascii="宋体" w:hAnsi="宋体" w:hint="eastAsia"/>
          <w:bCs/>
          <w:sz w:val="28"/>
          <w:szCs w:val="28"/>
        </w:rPr>
        <w:t>4</w:t>
      </w:r>
      <w:r>
        <w:rPr>
          <w:rFonts w:ascii="宋体" w:hAnsi="宋体" w:hint="eastAsia"/>
          <w:bCs/>
          <w:sz w:val="28"/>
          <w:szCs w:val="28"/>
        </w:rPr>
        <w:t>）</w:t>
      </w:r>
      <w:r>
        <w:rPr>
          <w:rFonts w:ascii="宋体" w:hAnsi="宋体" w:hint="eastAsia"/>
          <w:bCs/>
          <w:sz w:val="28"/>
          <w:szCs w:val="28"/>
        </w:rPr>
        <w:t>及</w:t>
      </w:r>
      <w:r>
        <w:rPr>
          <w:rFonts w:ascii="宋体" w:hAnsi="宋体" w:hint="eastAsia"/>
          <w:bCs/>
          <w:sz w:val="28"/>
          <w:szCs w:val="28"/>
        </w:rPr>
        <w:t>初赛材料（大赛现场图片、学生签名的</w:t>
      </w:r>
      <w:r>
        <w:rPr>
          <w:rFonts w:ascii="宋体" w:hAnsi="宋体" w:hint="eastAsia"/>
          <w:bCs/>
          <w:sz w:val="28"/>
          <w:szCs w:val="28"/>
        </w:rPr>
        <w:lastRenderedPageBreak/>
        <w:t>报名花名册等）报至院教务科。</w:t>
      </w:r>
    </w:p>
    <w:p w:rsidR="0053274D" w:rsidRDefault="003F1CB3">
      <w:pPr>
        <w:spacing w:line="440" w:lineRule="exact"/>
        <w:rPr>
          <w:rFonts w:ascii="宋体" w:hAnsi="宋体"/>
          <w:b/>
          <w:sz w:val="28"/>
          <w:szCs w:val="28"/>
        </w:rPr>
      </w:pPr>
      <w:r>
        <w:rPr>
          <w:rFonts w:ascii="宋体" w:hAnsi="宋体" w:hint="eastAsia"/>
          <w:b/>
          <w:sz w:val="28"/>
          <w:szCs w:val="28"/>
        </w:rPr>
        <w:t xml:space="preserve">  </w:t>
      </w:r>
      <w:r>
        <w:rPr>
          <w:rFonts w:ascii="宋体" w:hAnsi="宋体" w:hint="eastAsia"/>
          <w:b/>
          <w:sz w:val="28"/>
          <w:szCs w:val="28"/>
        </w:rPr>
        <w:t>（二）比赛</w:t>
      </w:r>
    </w:p>
    <w:p w:rsidR="0053274D" w:rsidRDefault="003F1CB3">
      <w:pPr>
        <w:spacing w:line="440" w:lineRule="exact"/>
        <w:rPr>
          <w:rFonts w:ascii="宋体" w:hAnsi="宋体"/>
          <w:b/>
          <w:sz w:val="28"/>
          <w:szCs w:val="28"/>
        </w:rPr>
      </w:pPr>
      <w:r>
        <w:rPr>
          <w:rFonts w:ascii="宋体" w:hAnsi="宋体" w:hint="eastAsia"/>
          <w:b/>
          <w:sz w:val="28"/>
          <w:szCs w:val="28"/>
        </w:rPr>
        <w:t xml:space="preserve">    </w:t>
      </w:r>
      <w:r>
        <w:rPr>
          <w:rFonts w:ascii="宋体" w:hAnsi="宋体" w:hint="eastAsia"/>
          <w:sz w:val="28"/>
          <w:szCs w:val="28"/>
        </w:rPr>
        <w:t>1</w:t>
      </w:r>
      <w:r>
        <w:rPr>
          <w:rFonts w:ascii="宋体" w:hAnsi="宋体" w:hint="eastAsia"/>
          <w:sz w:val="28"/>
          <w:szCs w:val="28"/>
        </w:rPr>
        <w:t>．初赛：各班级自行组织教学技能大赛初赛（评委请相关老师担任），择优推荐</w:t>
      </w:r>
      <w:r>
        <w:rPr>
          <w:rFonts w:ascii="宋体" w:hAnsi="宋体" w:hint="eastAsia"/>
          <w:sz w:val="28"/>
          <w:szCs w:val="28"/>
        </w:rPr>
        <w:t>参</w:t>
      </w:r>
      <w:r>
        <w:rPr>
          <w:rFonts w:ascii="宋体" w:hAnsi="宋体" w:hint="eastAsia"/>
          <w:sz w:val="28"/>
          <w:szCs w:val="28"/>
        </w:rPr>
        <w:t>赛人选名单</w:t>
      </w:r>
      <w:r>
        <w:rPr>
          <w:rFonts w:ascii="宋体" w:hAnsi="宋体" w:hint="eastAsia"/>
          <w:sz w:val="28"/>
          <w:szCs w:val="28"/>
        </w:rPr>
        <w:t>。</w:t>
      </w:r>
    </w:p>
    <w:p w:rsidR="0053274D" w:rsidRDefault="003F1CB3">
      <w:pPr>
        <w:spacing w:line="44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学院决赛</w:t>
      </w:r>
      <w:r>
        <w:rPr>
          <w:rFonts w:ascii="宋体" w:hAnsi="宋体" w:hint="eastAsia"/>
          <w:color w:val="000000"/>
          <w:sz w:val="28"/>
          <w:szCs w:val="28"/>
        </w:rPr>
        <w:t>阶段：决赛时间暂定为</w:t>
      </w:r>
      <w:r>
        <w:rPr>
          <w:rFonts w:ascii="宋体" w:hAnsi="宋体" w:hint="eastAsia"/>
          <w:color w:val="000000"/>
          <w:sz w:val="28"/>
          <w:szCs w:val="28"/>
        </w:rPr>
        <w:t>９</w:t>
      </w:r>
      <w:r>
        <w:rPr>
          <w:rFonts w:ascii="宋体" w:hAnsi="宋体" w:hint="eastAsia"/>
          <w:color w:val="000000"/>
          <w:sz w:val="28"/>
          <w:szCs w:val="28"/>
        </w:rPr>
        <w:t>月下旬。</w:t>
      </w:r>
    </w:p>
    <w:p w:rsidR="0053274D" w:rsidRDefault="003F1CB3">
      <w:pPr>
        <w:spacing w:line="440" w:lineRule="exact"/>
        <w:ind w:firstLineChars="200" w:firstLine="560"/>
        <w:rPr>
          <w:rFonts w:ascii="宋体" w:hAnsi="宋体"/>
          <w:color w:val="000000"/>
          <w:sz w:val="28"/>
          <w:szCs w:val="28"/>
        </w:rPr>
      </w:pPr>
      <w:r>
        <w:rPr>
          <w:rFonts w:ascii="宋体" w:hAnsi="宋体" w:hint="eastAsia"/>
          <w:color w:val="000000"/>
          <w:sz w:val="28"/>
          <w:szCs w:val="28"/>
        </w:rPr>
        <w:t>在初赛基础上，根据决赛参赛名额由学院安排决赛，</w:t>
      </w:r>
      <w:r>
        <w:rPr>
          <w:rFonts w:ascii="宋体" w:hAnsi="宋体" w:hint="eastAsia"/>
          <w:sz w:val="28"/>
          <w:szCs w:val="28"/>
        </w:rPr>
        <w:t>地点另行通知。</w:t>
      </w:r>
      <w:r>
        <w:rPr>
          <w:rFonts w:ascii="仿宋_GB2312" w:eastAsia="仿宋_GB2312" w:hAnsi="宋体" w:hint="eastAsia"/>
          <w:color w:val="000000"/>
          <w:sz w:val="32"/>
          <w:szCs w:val="32"/>
        </w:rPr>
        <w:t xml:space="preserve">               </w:t>
      </w: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53274D">
      <w:pPr>
        <w:spacing w:line="500" w:lineRule="exact"/>
        <w:ind w:right="641"/>
        <w:rPr>
          <w:rFonts w:ascii="仿宋" w:eastAsia="仿宋" w:hAnsi="仿宋" w:cs="仿宋"/>
          <w:b/>
          <w:bCs/>
          <w:color w:val="000000"/>
          <w:sz w:val="28"/>
          <w:szCs w:val="28"/>
        </w:rPr>
      </w:pPr>
    </w:p>
    <w:p w:rsidR="0053274D" w:rsidRDefault="003F1CB3">
      <w:pPr>
        <w:spacing w:line="500" w:lineRule="exact"/>
        <w:ind w:right="641"/>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附件</w:t>
      </w:r>
      <w:r>
        <w:rPr>
          <w:rFonts w:ascii="仿宋" w:eastAsia="仿宋" w:hAnsi="仿宋" w:cs="仿宋" w:hint="eastAsia"/>
          <w:b/>
          <w:bCs/>
          <w:color w:val="000000"/>
          <w:sz w:val="28"/>
          <w:szCs w:val="28"/>
        </w:rPr>
        <w:t>2</w:t>
      </w:r>
      <w:r>
        <w:rPr>
          <w:rFonts w:ascii="仿宋" w:eastAsia="仿宋" w:hAnsi="仿宋" w:cs="仿宋" w:hint="eastAsia"/>
          <w:b/>
          <w:bCs/>
          <w:color w:val="000000"/>
          <w:sz w:val="28"/>
          <w:szCs w:val="28"/>
        </w:rPr>
        <w:t>：</w:t>
      </w:r>
    </w:p>
    <w:p w:rsidR="0053274D" w:rsidRDefault="003F1CB3">
      <w:pPr>
        <w:spacing w:line="500" w:lineRule="exact"/>
        <w:ind w:right="641"/>
        <w:rPr>
          <w:rFonts w:ascii="仿宋_GB2312" w:eastAsia="仿宋_GB2312" w:hAnsi="宋体"/>
          <w:b/>
          <w:color w:val="000000"/>
          <w:sz w:val="28"/>
          <w:szCs w:val="28"/>
        </w:rPr>
      </w:pP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第六届福建省高校师范</w:t>
      </w:r>
      <w:proofErr w:type="gramStart"/>
      <w:r>
        <w:rPr>
          <w:rFonts w:ascii="仿宋_GB2312" w:eastAsia="仿宋_GB2312" w:hAnsi="宋体" w:hint="eastAsia"/>
          <w:b/>
          <w:color w:val="000000"/>
          <w:sz w:val="28"/>
          <w:szCs w:val="28"/>
        </w:rPr>
        <w:t>生教学</w:t>
      </w:r>
      <w:proofErr w:type="gramEnd"/>
      <w:r>
        <w:rPr>
          <w:rFonts w:ascii="仿宋_GB2312" w:eastAsia="仿宋_GB2312" w:hAnsi="宋体" w:hint="eastAsia"/>
          <w:b/>
          <w:color w:val="000000"/>
          <w:sz w:val="28"/>
          <w:szCs w:val="28"/>
        </w:rPr>
        <w:t>技能大赛决赛名额分配表</w:t>
      </w:r>
    </w:p>
    <w:p w:rsidR="0053274D" w:rsidRDefault="003F1CB3">
      <w:pPr>
        <w:ind w:right="641" w:firstLineChars="200" w:firstLine="420"/>
      </w:pPr>
      <w:r>
        <w:rPr>
          <w:noProof/>
        </w:rPr>
        <w:drawing>
          <wp:inline distT="0" distB="0" distL="114300" distR="114300">
            <wp:extent cx="5180330" cy="2790825"/>
            <wp:effectExtent l="0" t="0" r="127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cstate="print"/>
                    <a:stretch>
                      <a:fillRect/>
                    </a:stretch>
                  </pic:blipFill>
                  <pic:spPr>
                    <a:xfrm>
                      <a:off x="0" y="0"/>
                      <a:ext cx="5180330" cy="2790825"/>
                    </a:xfrm>
                    <a:prstGeom prst="rect">
                      <a:avLst/>
                    </a:prstGeom>
                    <a:noFill/>
                    <a:ln>
                      <a:noFill/>
                    </a:ln>
                  </pic:spPr>
                </pic:pic>
              </a:graphicData>
            </a:graphic>
          </wp:inline>
        </w:drawing>
      </w:r>
    </w:p>
    <w:p w:rsidR="0053274D" w:rsidRDefault="003F1CB3">
      <w:pPr>
        <w:ind w:right="641" w:firstLineChars="200" w:firstLine="420"/>
      </w:pPr>
      <w:r>
        <w:rPr>
          <w:noProof/>
        </w:rPr>
        <w:drawing>
          <wp:inline distT="0" distB="0" distL="114300" distR="114300">
            <wp:extent cx="5180965" cy="2817495"/>
            <wp:effectExtent l="0" t="0" r="635" b="190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cstate="print"/>
                    <a:stretch>
                      <a:fillRect/>
                    </a:stretch>
                  </pic:blipFill>
                  <pic:spPr>
                    <a:xfrm>
                      <a:off x="0" y="0"/>
                      <a:ext cx="5180965" cy="2817495"/>
                    </a:xfrm>
                    <a:prstGeom prst="rect">
                      <a:avLst/>
                    </a:prstGeom>
                    <a:noFill/>
                    <a:ln>
                      <a:noFill/>
                    </a:ln>
                  </pic:spPr>
                </pic:pic>
              </a:graphicData>
            </a:graphic>
          </wp:inline>
        </w:drawing>
      </w:r>
    </w:p>
    <w:p w:rsidR="0053274D" w:rsidRDefault="0053274D">
      <w:pPr>
        <w:spacing w:line="500" w:lineRule="exact"/>
        <w:ind w:right="641" w:firstLineChars="200" w:firstLine="420"/>
      </w:pPr>
    </w:p>
    <w:p w:rsidR="0053274D" w:rsidRDefault="0053274D">
      <w:pPr>
        <w:spacing w:line="500" w:lineRule="exact"/>
        <w:ind w:right="641" w:firstLineChars="200" w:firstLine="420"/>
      </w:pPr>
    </w:p>
    <w:p w:rsidR="0053274D" w:rsidRDefault="0053274D">
      <w:pPr>
        <w:spacing w:line="500" w:lineRule="exact"/>
        <w:ind w:right="641" w:firstLineChars="200" w:firstLine="420"/>
      </w:pPr>
    </w:p>
    <w:p w:rsidR="0053274D" w:rsidRDefault="0053274D">
      <w:pPr>
        <w:spacing w:line="500" w:lineRule="exact"/>
        <w:ind w:right="641" w:firstLineChars="200" w:firstLine="420"/>
      </w:pPr>
    </w:p>
    <w:p w:rsidR="0053274D" w:rsidRDefault="0053274D">
      <w:pPr>
        <w:spacing w:line="500" w:lineRule="exact"/>
        <w:jc w:val="left"/>
        <w:rPr>
          <w:rFonts w:ascii="仿宋_GB2312" w:eastAsia="仿宋_GB2312" w:hAnsi="宋体"/>
          <w:b/>
          <w:color w:val="000000"/>
          <w:sz w:val="32"/>
          <w:szCs w:val="32"/>
        </w:rPr>
      </w:pPr>
    </w:p>
    <w:p w:rsidR="0053274D" w:rsidRDefault="0053274D">
      <w:pPr>
        <w:spacing w:line="500" w:lineRule="exact"/>
        <w:jc w:val="left"/>
        <w:rPr>
          <w:rFonts w:ascii="仿宋_GB2312" w:eastAsia="仿宋_GB2312" w:hAnsi="宋体"/>
          <w:b/>
          <w:color w:val="000000"/>
          <w:sz w:val="32"/>
          <w:szCs w:val="32"/>
        </w:rPr>
      </w:pPr>
    </w:p>
    <w:p w:rsidR="0053274D" w:rsidRDefault="0053274D">
      <w:pPr>
        <w:spacing w:line="500" w:lineRule="exact"/>
        <w:jc w:val="left"/>
        <w:rPr>
          <w:rFonts w:ascii="仿宋_GB2312" w:eastAsia="仿宋_GB2312" w:hAnsi="宋体"/>
          <w:b/>
          <w:color w:val="000000"/>
          <w:sz w:val="32"/>
          <w:szCs w:val="32"/>
        </w:rPr>
      </w:pPr>
    </w:p>
    <w:p w:rsidR="0053274D" w:rsidRDefault="0053274D">
      <w:pPr>
        <w:spacing w:line="500" w:lineRule="exact"/>
        <w:jc w:val="left"/>
        <w:rPr>
          <w:rFonts w:ascii="仿宋_GB2312" w:eastAsia="仿宋_GB2312" w:hAnsi="宋体"/>
          <w:b/>
          <w:color w:val="000000"/>
          <w:sz w:val="32"/>
          <w:szCs w:val="32"/>
        </w:rPr>
      </w:pPr>
    </w:p>
    <w:p w:rsidR="0053274D" w:rsidRDefault="003F1CB3">
      <w:pPr>
        <w:spacing w:line="50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附件</w:t>
      </w:r>
      <w:r>
        <w:rPr>
          <w:rFonts w:ascii="仿宋_GB2312" w:eastAsia="仿宋_GB2312" w:hAnsi="宋体" w:hint="eastAsia"/>
          <w:b/>
          <w:color w:val="000000"/>
          <w:sz w:val="32"/>
          <w:szCs w:val="32"/>
        </w:rPr>
        <w:t>3</w:t>
      </w:r>
      <w:r>
        <w:rPr>
          <w:rFonts w:ascii="仿宋_GB2312" w:eastAsia="仿宋_GB2312" w:hAnsi="宋体" w:hint="eastAsia"/>
          <w:b/>
          <w:color w:val="000000"/>
          <w:sz w:val="32"/>
          <w:szCs w:val="32"/>
        </w:rPr>
        <w:t>：</w:t>
      </w:r>
    </w:p>
    <w:p w:rsidR="0053274D" w:rsidRDefault="003F1CB3" w:rsidP="002419D0">
      <w:pPr>
        <w:spacing w:beforeLines="50" w:line="500" w:lineRule="exact"/>
        <w:rPr>
          <w:rFonts w:ascii="仿宋_GB2312" w:eastAsia="仿宋_GB2312" w:hAnsi="宋体"/>
          <w:b/>
          <w:color w:val="000000"/>
          <w:sz w:val="32"/>
          <w:szCs w:val="32"/>
        </w:rPr>
      </w:pPr>
      <w:r>
        <w:rPr>
          <w:rFonts w:ascii="仿宋_GB2312" w:eastAsia="仿宋_GB2312" w:hAnsi="宋体" w:hint="eastAsia"/>
          <w:b/>
          <w:color w:val="000000"/>
          <w:sz w:val="32"/>
          <w:szCs w:val="32"/>
        </w:rPr>
        <w:t>第六届福建省高校师范</w:t>
      </w:r>
      <w:proofErr w:type="gramStart"/>
      <w:r>
        <w:rPr>
          <w:rFonts w:ascii="仿宋_GB2312" w:eastAsia="仿宋_GB2312" w:hAnsi="宋体" w:hint="eastAsia"/>
          <w:b/>
          <w:color w:val="000000"/>
          <w:sz w:val="32"/>
          <w:szCs w:val="32"/>
        </w:rPr>
        <w:t>生教学</w:t>
      </w:r>
      <w:proofErr w:type="gramEnd"/>
      <w:r>
        <w:rPr>
          <w:rFonts w:ascii="仿宋_GB2312" w:eastAsia="仿宋_GB2312" w:hAnsi="宋体" w:hint="eastAsia"/>
          <w:b/>
          <w:color w:val="000000"/>
          <w:sz w:val="32"/>
          <w:szCs w:val="32"/>
        </w:rPr>
        <w:t>技能大赛评分标准</w:t>
      </w:r>
    </w:p>
    <w:p w:rsidR="0053274D" w:rsidRDefault="003F1CB3" w:rsidP="002419D0">
      <w:pPr>
        <w:spacing w:beforeLines="50" w:line="500" w:lineRule="exact"/>
        <w:rPr>
          <w:rFonts w:ascii="仿宋" w:eastAsia="仿宋" w:hAnsi="仿宋"/>
          <w:b/>
          <w:sz w:val="30"/>
          <w:szCs w:val="30"/>
        </w:rPr>
      </w:pPr>
      <w:r>
        <w:rPr>
          <w:rFonts w:ascii="仿宋" w:eastAsia="仿宋" w:hAnsi="仿宋" w:hint="eastAsia"/>
          <w:b/>
          <w:sz w:val="30"/>
          <w:szCs w:val="30"/>
        </w:rPr>
        <w:t>一、专家评分表</w:t>
      </w:r>
    </w:p>
    <w:tbl>
      <w:tblPr>
        <w:tblW w:w="939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1879"/>
        <w:gridCol w:w="1879"/>
        <w:gridCol w:w="1879"/>
        <w:gridCol w:w="1880"/>
      </w:tblGrid>
      <w:tr w:rsidR="0053274D">
        <w:trPr>
          <w:trHeight w:val="463"/>
        </w:trPr>
        <w:tc>
          <w:tcPr>
            <w:tcW w:w="1879" w:type="dxa"/>
            <w:vAlign w:val="center"/>
          </w:tcPr>
          <w:p w:rsidR="0053274D" w:rsidRDefault="003F1CB3">
            <w:pPr>
              <w:jc w:val="center"/>
              <w:rPr>
                <w:rFonts w:ascii="黑体" w:eastAsia="黑体" w:hAnsi="宋体"/>
                <w:sz w:val="28"/>
                <w:szCs w:val="28"/>
              </w:rPr>
            </w:pPr>
            <w:r>
              <w:rPr>
                <w:rFonts w:ascii="黑体" w:eastAsia="黑体" w:hAnsi="宋体" w:hint="eastAsia"/>
                <w:sz w:val="28"/>
                <w:szCs w:val="28"/>
              </w:rPr>
              <w:t>姓</w:t>
            </w:r>
            <w:r>
              <w:rPr>
                <w:rFonts w:ascii="黑体" w:eastAsia="黑体" w:hAnsi="宋体" w:hint="eastAsia"/>
                <w:sz w:val="28"/>
                <w:szCs w:val="28"/>
              </w:rPr>
              <w:t xml:space="preserve">  </w:t>
            </w:r>
            <w:r>
              <w:rPr>
                <w:rFonts w:ascii="黑体" w:eastAsia="黑体" w:hAnsi="宋体" w:hint="eastAsia"/>
                <w:sz w:val="28"/>
                <w:szCs w:val="28"/>
              </w:rPr>
              <w:t>名</w:t>
            </w:r>
          </w:p>
        </w:tc>
        <w:tc>
          <w:tcPr>
            <w:tcW w:w="1879" w:type="dxa"/>
            <w:vAlign w:val="center"/>
          </w:tcPr>
          <w:p w:rsidR="0053274D" w:rsidRDefault="003F1CB3">
            <w:pPr>
              <w:jc w:val="center"/>
              <w:rPr>
                <w:rFonts w:ascii="黑体" w:eastAsia="黑体" w:hAnsi="宋体"/>
                <w:sz w:val="28"/>
                <w:szCs w:val="28"/>
              </w:rPr>
            </w:pPr>
            <w:r>
              <w:rPr>
                <w:rFonts w:ascii="黑体" w:eastAsia="黑体" w:hAnsi="宋体" w:hint="eastAsia"/>
                <w:sz w:val="28"/>
                <w:szCs w:val="28"/>
              </w:rPr>
              <w:t>教学设计</w:t>
            </w:r>
          </w:p>
        </w:tc>
        <w:tc>
          <w:tcPr>
            <w:tcW w:w="1879" w:type="dxa"/>
            <w:vAlign w:val="center"/>
          </w:tcPr>
          <w:p w:rsidR="0053274D" w:rsidRDefault="003F1CB3">
            <w:pPr>
              <w:jc w:val="center"/>
              <w:rPr>
                <w:rFonts w:ascii="黑体" w:eastAsia="黑体" w:hAnsi="宋体"/>
                <w:sz w:val="28"/>
                <w:szCs w:val="28"/>
              </w:rPr>
            </w:pPr>
            <w:r>
              <w:rPr>
                <w:rFonts w:ascii="黑体" w:eastAsia="黑体" w:hAnsi="宋体" w:hint="eastAsia"/>
                <w:sz w:val="28"/>
                <w:szCs w:val="28"/>
              </w:rPr>
              <w:t>模拟</w:t>
            </w:r>
            <w:r>
              <w:rPr>
                <w:rFonts w:ascii="黑体" w:eastAsia="黑体" w:hAnsi="宋体" w:hint="eastAsia"/>
                <w:sz w:val="28"/>
                <w:szCs w:val="28"/>
              </w:rPr>
              <w:t>教学</w:t>
            </w:r>
          </w:p>
        </w:tc>
        <w:tc>
          <w:tcPr>
            <w:tcW w:w="1879" w:type="dxa"/>
            <w:vAlign w:val="center"/>
          </w:tcPr>
          <w:p w:rsidR="0053274D" w:rsidRDefault="003F1CB3">
            <w:pPr>
              <w:jc w:val="center"/>
              <w:rPr>
                <w:rFonts w:ascii="黑体" w:eastAsia="黑体" w:hAnsi="宋体"/>
                <w:sz w:val="28"/>
                <w:szCs w:val="28"/>
              </w:rPr>
            </w:pPr>
            <w:r>
              <w:rPr>
                <w:rFonts w:ascii="黑体" w:eastAsia="黑体" w:hAnsi="宋体" w:hint="eastAsia"/>
                <w:sz w:val="28"/>
                <w:szCs w:val="28"/>
              </w:rPr>
              <w:t>专家问答</w:t>
            </w:r>
          </w:p>
        </w:tc>
        <w:tc>
          <w:tcPr>
            <w:tcW w:w="1880" w:type="dxa"/>
            <w:vAlign w:val="center"/>
          </w:tcPr>
          <w:p w:rsidR="0053274D" w:rsidRDefault="003F1CB3">
            <w:pPr>
              <w:jc w:val="center"/>
              <w:rPr>
                <w:rFonts w:ascii="黑体" w:eastAsia="黑体" w:hAnsi="宋体"/>
                <w:sz w:val="28"/>
                <w:szCs w:val="28"/>
              </w:rPr>
            </w:pPr>
            <w:r>
              <w:rPr>
                <w:rFonts w:ascii="黑体" w:eastAsia="黑体" w:hAnsi="宋体" w:hint="eastAsia"/>
                <w:sz w:val="28"/>
                <w:szCs w:val="28"/>
              </w:rPr>
              <w:t>总</w:t>
            </w:r>
            <w:r>
              <w:rPr>
                <w:rFonts w:ascii="黑体" w:eastAsia="黑体" w:hAnsi="宋体" w:hint="eastAsia"/>
                <w:sz w:val="28"/>
                <w:szCs w:val="28"/>
              </w:rPr>
              <w:t xml:space="preserve">  </w:t>
            </w:r>
            <w:r>
              <w:rPr>
                <w:rFonts w:ascii="黑体" w:eastAsia="黑体" w:hAnsi="宋体" w:hint="eastAsia"/>
                <w:sz w:val="28"/>
                <w:szCs w:val="28"/>
              </w:rPr>
              <w:t>分</w:t>
            </w:r>
          </w:p>
        </w:tc>
      </w:tr>
      <w:tr w:rsidR="0053274D">
        <w:trPr>
          <w:trHeight w:val="762"/>
        </w:trPr>
        <w:tc>
          <w:tcPr>
            <w:tcW w:w="1879" w:type="dxa"/>
            <w:vAlign w:val="center"/>
          </w:tcPr>
          <w:p w:rsidR="0053274D" w:rsidRDefault="0053274D">
            <w:pPr>
              <w:jc w:val="center"/>
              <w:rPr>
                <w:rFonts w:ascii="黑体" w:eastAsia="黑体" w:hAnsi="宋体"/>
                <w:sz w:val="30"/>
                <w:szCs w:val="30"/>
              </w:rPr>
            </w:pPr>
          </w:p>
        </w:tc>
        <w:tc>
          <w:tcPr>
            <w:tcW w:w="1879" w:type="dxa"/>
            <w:vAlign w:val="center"/>
          </w:tcPr>
          <w:p w:rsidR="0053274D" w:rsidRDefault="0053274D">
            <w:pPr>
              <w:jc w:val="center"/>
              <w:rPr>
                <w:rFonts w:ascii="黑体" w:eastAsia="黑体" w:hAnsi="宋体"/>
                <w:sz w:val="30"/>
                <w:szCs w:val="30"/>
              </w:rPr>
            </w:pPr>
          </w:p>
        </w:tc>
        <w:tc>
          <w:tcPr>
            <w:tcW w:w="1879" w:type="dxa"/>
            <w:vAlign w:val="center"/>
          </w:tcPr>
          <w:p w:rsidR="0053274D" w:rsidRDefault="0053274D">
            <w:pPr>
              <w:jc w:val="center"/>
              <w:rPr>
                <w:rFonts w:ascii="黑体" w:eastAsia="黑体" w:hAnsi="宋体"/>
                <w:sz w:val="30"/>
                <w:szCs w:val="30"/>
              </w:rPr>
            </w:pPr>
          </w:p>
        </w:tc>
        <w:tc>
          <w:tcPr>
            <w:tcW w:w="1879" w:type="dxa"/>
            <w:vAlign w:val="center"/>
          </w:tcPr>
          <w:p w:rsidR="0053274D" w:rsidRDefault="0053274D">
            <w:pPr>
              <w:jc w:val="center"/>
              <w:rPr>
                <w:rFonts w:ascii="黑体" w:eastAsia="黑体" w:hAnsi="宋体"/>
                <w:sz w:val="30"/>
                <w:szCs w:val="30"/>
              </w:rPr>
            </w:pPr>
          </w:p>
        </w:tc>
        <w:tc>
          <w:tcPr>
            <w:tcW w:w="1880" w:type="dxa"/>
            <w:vAlign w:val="center"/>
          </w:tcPr>
          <w:p w:rsidR="0053274D" w:rsidRDefault="0053274D">
            <w:pPr>
              <w:jc w:val="center"/>
              <w:rPr>
                <w:rFonts w:ascii="黑体" w:eastAsia="黑体" w:hAnsi="宋体"/>
                <w:sz w:val="30"/>
                <w:szCs w:val="30"/>
              </w:rPr>
            </w:pPr>
          </w:p>
        </w:tc>
      </w:tr>
    </w:tbl>
    <w:p w:rsidR="0053274D" w:rsidRDefault="003F1CB3" w:rsidP="002419D0">
      <w:pPr>
        <w:spacing w:beforeLines="50" w:line="500" w:lineRule="exact"/>
        <w:rPr>
          <w:rFonts w:ascii="仿宋" w:eastAsia="仿宋" w:hAnsi="仿宋"/>
          <w:b/>
          <w:sz w:val="30"/>
          <w:szCs w:val="30"/>
        </w:rPr>
      </w:pPr>
      <w:r>
        <w:rPr>
          <w:rFonts w:ascii="仿宋" w:eastAsia="仿宋" w:hAnsi="仿宋" w:hint="eastAsia"/>
          <w:b/>
          <w:sz w:val="30"/>
          <w:szCs w:val="30"/>
        </w:rPr>
        <w:t>二、教学设计评价标准（满分</w:t>
      </w:r>
      <w:r>
        <w:rPr>
          <w:rFonts w:ascii="仿宋" w:eastAsia="仿宋" w:hAnsi="仿宋" w:hint="eastAsia"/>
          <w:b/>
          <w:sz w:val="30"/>
          <w:szCs w:val="30"/>
        </w:rPr>
        <w:t>30</w:t>
      </w:r>
      <w:r>
        <w:rPr>
          <w:rFonts w:ascii="仿宋" w:eastAsia="仿宋" w:hAnsi="仿宋" w:hint="eastAsia"/>
          <w:b/>
          <w:sz w:val="30"/>
          <w:szCs w:val="30"/>
        </w:rPr>
        <w:t>分）</w:t>
      </w:r>
    </w:p>
    <w:tbl>
      <w:tblPr>
        <w:tblW w:w="9507" w:type="dxa"/>
        <w:jc w:val="center"/>
        <w:tblLayout w:type="fixed"/>
        <w:tblLook w:val="04A0"/>
      </w:tblPr>
      <w:tblGrid>
        <w:gridCol w:w="1201"/>
        <w:gridCol w:w="522"/>
        <w:gridCol w:w="6885"/>
        <w:gridCol w:w="899"/>
      </w:tblGrid>
      <w:tr w:rsidR="0053274D">
        <w:trPr>
          <w:trHeight w:val="454"/>
          <w:jc w:val="center"/>
        </w:trPr>
        <w:tc>
          <w:tcPr>
            <w:tcW w:w="1201"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b/>
                <w:bCs/>
                <w:sz w:val="24"/>
              </w:rPr>
            </w:pPr>
            <w:r>
              <w:rPr>
                <w:rFonts w:ascii="宋体" w:hAnsi="宋体" w:cs="仿宋_GB2312" w:hint="eastAsia"/>
                <w:b/>
                <w:bCs/>
                <w:sz w:val="24"/>
              </w:rPr>
              <w:t>评价内容</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b/>
                <w:bCs/>
                <w:sz w:val="24"/>
              </w:rPr>
            </w:pPr>
            <w:r>
              <w:rPr>
                <w:rFonts w:ascii="宋体" w:hAnsi="宋体" w:cs="仿宋_GB2312" w:hint="eastAsia"/>
                <w:b/>
                <w:bCs/>
                <w:sz w:val="24"/>
              </w:rPr>
              <w:t>评价标准</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b/>
                <w:bCs/>
                <w:sz w:val="24"/>
              </w:rPr>
            </w:pPr>
            <w:r>
              <w:rPr>
                <w:rFonts w:ascii="宋体" w:hAnsi="宋体" w:cs="仿宋_GB2312" w:hint="eastAsia"/>
                <w:b/>
                <w:bCs/>
                <w:sz w:val="24"/>
              </w:rPr>
              <w:t>分值</w:t>
            </w:r>
          </w:p>
        </w:tc>
      </w:tr>
      <w:tr w:rsidR="0053274D">
        <w:trPr>
          <w:trHeight w:val="745"/>
          <w:jc w:val="center"/>
        </w:trPr>
        <w:tc>
          <w:tcPr>
            <w:tcW w:w="1201" w:type="dxa"/>
            <w:vMerge w:val="restart"/>
            <w:tcBorders>
              <w:top w:val="nil"/>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目标设计</w:t>
            </w: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w:t>
            </w:r>
            <w:r>
              <w:rPr>
                <w:rFonts w:ascii="仿宋_GB2312" w:eastAsia="仿宋_GB2312" w:hAnsi="宋体" w:cs="仿宋_GB2312" w:hint="eastAsia"/>
                <w:sz w:val="24"/>
              </w:rPr>
              <w:t>3</w:t>
            </w:r>
            <w:r>
              <w:rPr>
                <w:rFonts w:ascii="仿宋_GB2312" w:eastAsia="仿宋_GB2312" w:hAnsi="宋体" w:cs="仿宋_GB2312" w:hint="eastAsia"/>
                <w:sz w:val="24"/>
              </w:rPr>
              <w:t>分）</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proofErr w:type="gramStart"/>
            <w:r>
              <w:rPr>
                <w:rFonts w:ascii="仿宋_GB2312" w:eastAsia="仿宋_GB2312" w:hAnsi="宋体" w:cs="仿宋_GB2312" w:hint="eastAsia"/>
                <w:sz w:val="24"/>
              </w:rPr>
              <w:t>符合课标要求</w:t>
            </w:r>
            <w:proofErr w:type="gramEnd"/>
            <w:r>
              <w:rPr>
                <w:rFonts w:ascii="仿宋_GB2312" w:eastAsia="仿宋_GB2312" w:hAnsi="宋体" w:cs="仿宋_GB2312" w:hint="eastAsia"/>
                <w:sz w:val="24"/>
              </w:rPr>
              <w:t>、学科特点和学生实际；体现对知识、能力与创新思维等方面的要求</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１．５</w:t>
            </w:r>
          </w:p>
        </w:tc>
      </w:tr>
      <w:tr w:rsidR="0053274D">
        <w:trPr>
          <w:trHeight w:val="649"/>
          <w:jc w:val="center"/>
        </w:trPr>
        <w:tc>
          <w:tcPr>
            <w:tcW w:w="1201" w:type="dxa"/>
            <w:vMerge/>
            <w:tcBorders>
              <w:top w:val="nil"/>
              <w:left w:val="single" w:sz="4" w:space="0" w:color="auto"/>
              <w:bottom w:val="single" w:sz="4" w:space="0" w:color="auto"/>
              <w:right w:val="single" w:sz="4" w:space="0" w:color="auto"/>
            </w:tcBorders>
            <w:vAlign w:val="center"/>
          </w:tcPr>
          <w:p w:rsidR="0053274D" w:rsidRDefault="0053274D">
            <w:pPr>
              <w:widowControl/>
              <w:jc w:val="left"/>
              <w:rPr>
                <w:rFonts w:ascii="仿宋_GB2312" w:eastAsia="仿宋_GB2312" w:hAnsi="宋体" w:cs="仿宋_GB2312"/>
                <w:sz w:val="24"/>
              </w:rPr>
            </w:pP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80" w:lineRule="atLeast"/>
              <w:rPr>
                <w:rFonts w:ascii="仿宋_GB2312" w:eastAsia="仿宋_GB2312" w:hAnsi="宋体" w:cs="仿宋_GB2312"/>
                <w:sz w:val="24"/>
              </w:rPr>
            </w:pPr>
            <w:r>
              <w:rPr>
                <w:rFonts w:ascii="仿宋_GB2312" w:eastAsia="仿宋_GB2312" w:hAnsi="宋体" w:cs="仿宋_GB2312" w:hint="eastAsia"/>
                <w:sz w:val="24"/>
              </w:rPr>
              <w:t>教学目标清楚、具体，易于理解，便于实施，行为动词使用正确，阐述规范</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80" w:lineRule="atLeast"/>
              <w:jc w:val="center"/>
              <w:rPr>
                <w:rFonts w:ascii="宋体" w:hAnsi="宋体" w:cs="仿宋_GB2312"/>
                <w:sz w:val="24"/>
              </w:rPr>
            </w:pPr>
            <w:r>
              <w:rPr>
                <w:rFonts w:ascii="宋体" w:hAnsi="宋体" w:cs="仿宋_GB2312" w:hint="eastAsia"/>
                <w:sz w:val="24"/>
              </w:rPr>
              <w:t>１．５</w:t>
            </w:r>
          </w:p>
        </w:tc>
      </w:tr>
      <w:tr w:rsidR="0053274D">
        <w:trPr>
          <w:trHeight w:val="707"/>
          <w:jc w:val="center"/>
        </w:trPr>
        <w:tc>
          <w:tcPr>
            <w:tcW w:w="1201"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内容分析</w:t>
            </w: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w:t>
            </w:r>
            <w:r>
              <w:rPr>
                <w:rFonts w:ascii="仿宋_GB2312" w:eastAsia="仿宋_GB2312" w:hAnsi="宋体" w:cs="仿宋_GB2312" w:hint="eastAsia"/>
                <w:sz w:val="24"/>
              </w:rPr>
              <w:t>2</w:t>
            </w:r>
            <w:r>
              <w:rPr>
                <w:rFonts w:ascii="仿宋_GB2312" w:eastAsia="仿宋_GB2312" w:hAnsi="宋体" w:cs="仿宋_GB2312" w:hint="eastAsia"/>
                <w:sz w:val="24"/>
              </w:rPr>
              <w:t>分）</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教学内容前后知识点关系、地位、作用描述准确，重点、难点分析清楚</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２</w:t>
            </w:r>
          </w:p>
        </w:tc>
      </w:tr>
      <w:tr w:rsidR="0053274D">
        <w:trPr>
          <w:trHeight w:val="449"/>
          <w:jc w:val="center"/>
        </w:trPr>
        <w:tc>
          <w:tcPr>
            <w:tcW w:w="1201"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学情分析</w:t>
            </w: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w:t>
            </w:r>
            <w:r>
              <w:rPr>
                <w:rFonts w:ascii="仿宋_GB2312" w:eastAsia="仿宋_GB2312" w:hAnsi="宋体" w:cs="仿宋_GB2312" w:hint="eastAsia"/>
                <w:sz w:val="24"/>
              </w:rPr>
              <w:t>2</w:t>
            </w:r>
            <w:r>
              <w:rPr>
                <w:rFonts w:ascii="仿宋_GB2312" w:eastAsia="仿宋_GB2312" w:hAnsi="宋体" w:cs="仿宋_GB2312" w:hint="eastAsia"/>
                <w:sz w:val="24"/>
              </w:rPr>
              <w:t>分）</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学生认知特点和水平表述恰当，学习习惯和能力分析合理</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２</w:t>
            </w:r>
          </w:p>
        </w:tc>
      </w:tr>
      <w:tr w:rsidR="0053274D">
        <w:trPr>
          <w:trHeight w:val="717"/>
          <w:jc w:val="center"/>
        </w:trPr>
        <w:tc>
          <w:tcPr>
            <w:tcW w:w="1201" w:type="dxa"/>
            <w:vMerge w:val="restart"/>
            <w:tcBorders>
              <w:top w:val="nil"/>
              <w:left w:val="single" w:sz="4" w:space="0" w:color="auto"/>
              <w:bottom w:val="single" w:sz="4" w:space="0" w:color="auto"/>
              <w:right w:val="single" w:sz="4" w:space="0" w:color="auto"/>
            </w:tcBorders>
            <w:vAlign w:val="center"/>
          </w:tcPr>
          <w:p w:rsidR="0053274D" w:rsidRDefault="0053274D">
            <w:pPr>
              <w:adjustRightInd w:val="0"/>
              <w:snapToGrid w:val="0"/>
              <w:spacing w:line="320" w:lineRule="exact"/>
              <w:jc w:val="center"/>
              <w:rPr>
                <w:rFonts w:ascii="仿宋_GB2312" w:eastAsia="仿宋_GB2312" w:hAnsi="宋体" w:cs="仿宋_GB2312"/>
                <w:sz w:val="24"/>
              </w:rPr>
            </w:pPr>
          </w:p>
          <w:p w:rsidR="0053274D" w:rsidRDefault="0053274D">
            <w:pPr>
              <w:adjustRightInd w:val="0"/>
              <w:snapToGrid w:val="0"/>
              <w:spacing w:line="320" w:lineRule="exact"/>
              <w:jc w:val="center"/>
              <w:rPr>
                <w:rFonts w:ascii="仿宋_GB2312" w:eastAsia="仿宋_GB2312" w:hAnsi="宋体" w:cs="仿宋_GB2312"/>
                <w:sz w:val="24"/>
              </w:rPr>
            </w:pPr>
          </w:p>
          <w:p w:rsidR="0053274D" w:rsidRDefault="0053274D">
            <w:pPr>
              <w:adjustRightInd w:val="0"/>
              <w:snapToGrid w:val="0"/>
              <w:spacing w:line="320" w:lineRule="exact"/>
              <w:jc w:val="center"/>
              <w:rPr>
                <w:rFonts w:ascii="仿宋_GB2312" w:eastAsia="仿宋_GB2312" w:hAnsi="宋体" w:cs="仿宋_GB2312"/>
                <w:sz w:val="24"/>
              </w:rPr>
            </w:pP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教学过程设计</w:t>
            </w:r>
          </w:p>
          <w:p w:rsidR="0053274D" w:rsidRDefault="0053274D">
            <w:pPr>
              <w:adjustRightInd w:val="0"/>
              <w:snapToGrid w:val="0"/>
              <w:spacing w:line="320" w:lineRule="exact"/>
              <w:jc w:val="center"/>
              <w:rPr>
                <w:rFonts w:ascii="仿宋_GB2312" w:eastAsia="仿宋_GB2312" w:hAnsi="宋体" w:cs="仿宋_GB2312"/>
                <w:sz w:val="24"/>
              </w:rPr>
            </w:pP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(1</w:t>
            </w:r>
            <w:proofErr w:type="gramStart"/>
            <w:r>
              <w:rPr>
                <w:rFonts w:ascii="仿宋_GB2312" w:eastAsia="仿宋_GB2312" w:hAnsi="宋体" w:cs="仿宋_GB2312" w:hint="eastAsia"/>
                <w:sz w:val="24"/>
              </w:rPr>
              <w:t>５</w:t>
            </w:r>
            <w:proofErr w:type="gramEnd"/>
            <w:r>
              <w:rPr>
                <w:rFonts w:ascii="仿宋_GB2312" w:eastAsia="仿宋_GB2312" w:hAnsi="宋体" w:cs="仿宋_GB2312" w:hint="eastAsia"/>
                <w:sz w:val="24"/>
              </w:rPr>
              <w:t>分</w:t>
            </w:r>
            <w:r>
              <w:rPr>
                <w:rFonts w:ascii="仿宋_GB2312" w:eastAsia="仿宋_GB2312" w:hAnsi="宋体" w:cs="仿宋_GB2312" w:hint="eastAsia"/>
                <w:sz w:val="24"/>
              </w:rPr>
              <w:t>)</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教学主线描述清晰，教学内容处理符合课程标准要求，系统性和逻辑性强；设计新颖，能体现教学设计思想；</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w:t>
            </w:r>
          </w:p>
        </w:tc>
      </w:tr>
      <w:tr w:rsidR="0053274D">
        <w:trPr>
          <w:trHeight w:val="595"/>
          <w:jc w:val="center"/>
        </w:trPr>
        <w:tc>
          <w:tcPr>
            <w:tcW w:w="1201" w:type="dxa"/>
            <w:vMerge/>
            <w:tcBorders>
              <w:top w:val="nil"/>
              <w:left w:val="single" w:sz="4" w:space="0" w:color="auto"/>
              <w:bottom w:val="single" w:sz="4" w:space="0" w:color="auto"/>
              <w:right w:val="single" w:sz="4" w:space="0" w:color="auto"/>
            </w:tcBorders>
            <w:vAlign w:val="center"/>
          </w:tcPr>
          <w:p w:rsidR="0053274D" w:rsidRDefault="0053274D">
            <w:pPr>
              <w:widowControl/>
              <w:jc w:val="left"/>
              <w:rPr>
                <w:rFonts w:ascii="仿宋_GB2312" w:eastAsia="仿宋_GB2312" w:hAnsi="宋体" w:cs="仿宋_GB2312"/>
                <w:sz w:val="24"/>
              </w:rPr>
            </w:pP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教学重点突出，点面结合，深浅适度；难点清楚，把握准确；化难为易，处理恰当</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w:t>
            </w:r>
          </w:p>
        </w:tc>
      </w:tr>
      <w:tr w:rsidR="0053274D">
        <w:trPr>
          <w:trHeight w:val="647"/>
          <w:jc w:val="center"/>
        </w:trPr>
        <w:tc>
          <w:tcPr>
            <w:tcW w:w="1201" w:type="dxa"/>
            <w:vMerge/>
            <w:tcBorders>
              <w:top w:val="nil"/>
              <w:left w:val="single" w:sz="4" w:space="0" w:color="auto"/>
              <w:bottom w:val="single" w:sz="4" w:space="0" w:color="auto"/>
              <w:right w:val="single" w:sz="4" w:space="0" w:color="auto"/>
            </w:tcBorders>
            <w:vAlign w:val="center"/>
          </w:tcPr>
          <w:p w:rsidR="0053274D" w:rsidRDefault="0053274D">
            <w:pPr>
              <w:widowControl/>
              <w:jc w:val="left"/>
              <w:rPr>
                <w:rFonts w:ascii="仿宋_GB2312" w:eastAsia="仿宋_GB2312" w:hAnsi="宋体" w:cs="仿宋_GB2312"/>
                <w:sz w:val="24"/>
              </w:rPr>
            </w:pP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教学方法清晰适当，符合教学对象要求，有利教学内容完成、难点解决和重点突出</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w:t>
            </w:r>
          </w:p>
        </w:tc>
      </w:tr>
      <w:tr w:rsidR="0053274D">
        <w:trPr>
          <w:trHeight w:val="1138"/>
          <w:jc w:val="center"/>
        </w:trPr>
        <w:tc>
          <w:tcPr>
            <w:tcW w:w="1201" w:type="dxa"/>
            <w:vMerge/>
            <w:tcBorders>
              <w:top w:val="nil"/>
              <w:left w:val="single" w:sz="4" w:space="0" w:color="auto"/>
              <w:bottom w:val="single" w:sz="4" w:space="0" w:color="auto"/>
              <w:right w:val="single" w:sz="4" w:space="0" w:color="auto"/>
            </w:tcBorders>
            <w:vAlign w:val="center"/>
          </w:tcPr>
          <w:p w:rsidR="0053274D" w:rsidRDefault="0053274D">
            <w:pPr>
              <w:widowControl/>
              <w:jc w:val="left"/>
              <w:rPr>
                <w:rFonts w:ascii="仿宋_GB2312" w:eastAsia="仿宋_GB2312" w:hAnsi="宋体" w:cs="仿宋_GB2312"/>
                <w:sz w:val="24"/>
              </w:rPr>
            </w:pP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教学辅助手段准备与使用清晰无误，教具及现代化教学手段运用恰当；</w:t>
            </w:r>
          </w:p>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多媒体运用操作简便、快捷，交流方便，适于教学；</w:t>
            </w:r>
          </w:p>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多媒体设计具有较高艺术性，整体风格相对统一。</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w:t>
            </w:r>
          </w:p>
        </w:tc>
      </w:tr>
      <w:tr w:rsidR="0053274D">
        <w:trPr>
          <w:trHeight w:val="689"/>
          <w:jc w:val="center"/>
        </w:trPr>
        <w:tc>
          <w:tcPr>
            <w:tcW w:w="1201" w:type="dxa"/>
            <w:vMerge/>
            <w:tcBorders>
              <w:top w:val="nil"/>
              <w:left w:val="single" w:sz="4" w:space="0" w:color="auto"/>
              <w:bottom w:val="single" w:sz="4" w:space="0" w:color="auto"/>
              <w:right w:val="single" w:sz="4" w:space="0" w:color="auto"/>
            </w:tcBorders>
            <w:vAlign w:val="center"/>
          </w:tcPr>
          <w:p w:rsidR="0053274D" w:rsidRDefault="0053274D">
            <w:pPr>
              <w:widowControl/>
              <w:jc w:val="left"/>
              <w:rPr>
                <w:rFonts w:ascii="仿宋_GB2312" w:eastAsia="仿宋_GB2312" w:hAnsi="宋体" w:cs="仿宋_GB2312"/>
                <w:sz w:val="24"/>
              </w:rPr>
            </w:pP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理论联系实际，注重教学互动，启发学生思考及问题解决</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w:t>
            </w:r>
          </w:p>
        </w:tc>
      </w:tr>
      <w:tr w:rsidR="0053274D">
        <w:trPr>
          <w:trHeight w:val="647"/>
          <w:jc w:val="center"/>
        </w:trPr>
        <w:tc>
          <w:tcPr>
            <w:tcW w:w="1201"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延伸设计</w:t>
            </w: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w:t>
            </w:r>
            <w:r>
              <w:rPr>
                <w:rFonts w:ascii="仿宋_GB2312" w:eastAsia="仿宋_GB2312" w:hAnsi="宋体" w:cs="仿宋_GB2312" w:hint="eastAsia"/>
                <w:sz w:val="24"/>
              </w:rPr>
              <w:t>３</w:t>
            </w:r>
            <w:r>
              <w:rPr>
                <w:rFonts w:ascii="仿宋_GB2312" w:eastAsia="仿宋_GB2312" w:hAnsi="宋体" w:cs="仿宋_GB2312" w:hint="eastAsia"/>
                <w:sz w:val="24"/>
              </w:rPr>
              <w:t>分</w:t>
            </w:r>
            <w:r>
              <w:rPr>
                <w:rFonts w:ascii="仿宋_GB2312" w:eastAsia="仿宋_GB2312" w:hAnsi="宋体" w:cs="仿宋_GB2312" w:hint="eastAsia"/>
                <w:sz w:val="24"/>
              </w:rPr>
              <w:t>)</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课时分配科学</w:t>
            </w:r>
            <w:r>
              <w:rPr>
                <w:rFonts w:ascii="仿宋_GB2312" w:eastAsia="仿宋_GB2312" w:hAnsi="宋体" w:cs="仿宋_GB2312" w:hint="eastAsia"/>
                <w:sz w:val="24"/>
              </w:rPr>
              <w:t>;</w:t>
            </w:r>
            <w:r>
              <w:rPr>
                <w:rFonts w:ascii="仿宋_GB2312" w:eastAsia="仿宋_GB2312" w:hAnsi="宋体" w:cs="仿宋_GB2312" w:hint="eastAsia"/>
                <w:sz w:val="24"/>
              </w:rPr>
              <w:t>时间分配合理</w:t>
            </w:r>
            <w:r>
              <w:rPr>
                <w:rFonts w:ascii="仿宋_GB2312" w:eastAsia="仿宋_GB2312" w:hAnsi="宋体" w:cs="仿宋_GB2312" w:hint="eastAsia"/>
                <w:sz w:val="24"/>
              </w:rPr>
              <w:t>;</w:t>
            </w:r>
            <w:r>
              <w:rPr>
                <w:rFonts w:ascii="仿宋_GB2312" w:eastAsia="仿宋_GB2312" w:hAnsi="宋体" w:cs="仿宋_GB2312" w:hint="eastAsia"/>
                <w:sz w:val="24"/>
              </w:rPr>
              <w:t>练习、作业、讨论安排符合教学目标，有助强化学生反思、理解和问题解决</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w:t>
            </w:r>
          </w:p>
        </w:tc>
      </w:tr>
      <w:tr w:rsidR="0053274D">
        <w:trPr>
          <w:trHeight w:val="431"/>
          <w:jc w:val="center"/>
        </w:trPr>
        <w:tc>
          <w:tcPr>
            <w:tcW w:w="1201"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文档规范</w:t>
            </w: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(2</w:t>
            </w:r>
            <w:r>
              <w:rPr>
                <w:rFonts w:ascii="仿宋_GB2312" w:eastAsia="仿宋_GB2312" w:hAnsi="宋体" w:cs="仿宋_GB2312" w:hint="eastAsia"/>
                <w:sz w:val="24"/>
              </w:rPr>
              <w:t>分</w:t>
            </w:r>
            <w:r>
              <w:rPr>
                <w:rFonts w:ascii="仿宋_GB2312" w:eastAsia="仿宋_GB2312" w:hAnsi="宋体" w:cs="仿宋_GB2312" w:hint="eastAsia"/>
                <w:sz w:val="24"/>
              </w:rPr>
              <w:t>)</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文字、符号、单位和公式符合标准规范；语言简洁、明了，字体、图表运用适当；文档结构完整，布局合理，格式美观</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２</w:t>
            </w:r>
          </w:p>
        </w:tc>
      </w:tr>
      <w:tr w:rsidR="0053274D">
        <w:trPr>
          <w:trHeight w:val="629"/>
          <w:jc w:val="center"/>
        </w:trPr>
        <w:tc>
          <w:tcPr>
            <w:tcW w:w="1201"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设计创新</w:t>
            </w:r>
          </w:p>
          <w:p w:rsidR="0053274D" w:rsidRDefault="003F1CB3">
            <w:pPr>
              <w:adjustRightInd w:val="0"/>
              <w:snapToGrid w:val="0"/>
              <w:spacing w:line="320" w:lineRule="exact"/>
              <w:jc w:val="center"/>
              <w:rPr>
                <w:rFonts w:ascii="仿宋_GB2312" w:eastAsia="仿宋_GB2312" w:hAnsi="宋体" w:cs="仿宋_GB2312"/>
                <w:sz w:val="24"/>
              </w:rPr>
            </w:pPr>
            <w:r>
              <w:rPr>
                <w:rFonts w:ascii="仿宋_GB2312" w:eastAsia="仿宋_GB2312" w:hAnsi="宋体" w:cs="仿宋_GB2312" w:hint="eastAsia"/>
                <w:sz w:val="24"/>
              </w:rPr>
              <w:t>(3</w:t>
            </w:r>
            <w:r>
              <w:rPr>
                <w:rFonts w:ascii="仿宋_GB2312" w:eastAsia="仿宋_GB2312" w:hAnsi="宋体" w:cs="仿宋_GB2312" w:hint="eastAsia"/>
                <w:sz w:val="24"/>
              </w:rPr>
              <w:t>分</w:t>
            </w:r>
            <w:r>
              <w:rPr>
                <w:rFonts w:ascii="仿宋_GB2312" w:eastAsia="仿宋_GB2312" w:hAnsi="宋体" w:cs="仿宋_GB2312" w:hint="eastAsia"/>
                <w:sz w:val="24"/>
              </w:rPr>
              <w:t>)</w:t>
            </w:r>
          </w:p>
        </w:tc>
        <w:tc>
          <w:tcPr>
            <w:tcW w:w="7407"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教学方案的整体设计富有创新性，较好体现课程改革的理念和要求；</w:t>
            </w:r>
          </w:p>
          <w:p w:rsidR="0053274D" w:rsidRDefault="003F1CB3">
            <w:pPr>
              <w:adjustRightInd w:val="0"/>
              <w:snapToGrid w:val="0"/>
              <w:spacing w:line="320" w:lineRule="exact"/>
              <w:rPr>
                <w:rFonts w:ascii="仿宋_GB2312" w:eastAsia="仿宋_GB2312" w:hAnsi="宋体" w:cs="仿宋_GB2312"/>
                <w:sz w:val="24"/>
              </w:rPr>
            </w:pPr>
            <w:r>
              <w:rPr>
                <w:rFonts w:ascii="仿宋_GB2312" w:eastAsia="仿宋_GB2312" w:hAnsi="宋体" w:cs="仿宋_GB2312" w:hint="eastAsia"/>
                <w:sz w:val="24"/>
              </w:rPr>
              <w:t>教学方法选择适当，教学过程设计有突出的特色</w:t>
            </w:r>
          </w:p>
        </w:tc>
        <w:tc>
          <w:tcPr>
            <w:tcW w:w="899"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w:t>
            </w:r>
          </w:p>
        </w:tc>
      </w:tr>
      <w:tr w:rsidR="0053274D">
        <w:trPr>
          <w:trHeight w:val="571"/>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b/>
                <w:sz w:val="24"/>
              </w:rPr>
            </w:pPr>
            <w:r>
              <w:rPr>
                <w:rFonts w:ascii="宋体" w:hAnsi="宋体" w:cs="仿宋_GB2312" w:hint="eastAsia"/>
                <w:b/>
                <w:sz w:val="24"/>
              </w:rPr>
              <w:t>合</w:t>
            </w:r>
            <w:r>
              <w:rPr>
                <w:rFonts w:ascii="宋体" w:hAnsi="宋体" w:cs="仿宋_GB2312" w:hint="eastAsia"/>
                <w:b/>
                <w:sz w:val="24"/>
              </w:rPr>
              <w:t xml:space="preserve">   </w:t>
            </w:r>
            <w:r>
              <w:rPr>
                <w:rFonts w:ascii="宋体" w:hAnsi="宋体" w:cs="仿宋_GB2312" w:hint="eastAsia"/>
                <w:b/>
                <w:sz w:val="24"/>
              </w:rPr>
              <w:t>计</w:t>
            </w:r>
          </w:p>
        </w:tc>
        <w:tc>
          <w:tcPr>
            <w:tcW w:w="7784" w:type="dxa"/>
            <w:gridSpan w:val="2"/>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20" w:lineRule="exact"/>
              <w:jc w:val="center"/>
              <w:rPr>
                <w:rFonts w:ascii="宋体" w:hAnsi="宋体" w:cs="仿宋_GB2312"/>
                <w:sz w:val="24"/>
              </w:rPr>
            </w:pPr>
            <w:r>
              <w:rPr>
                <w:rFonts w:ascii="宋体" w:hAnsi="宋体" w:cs="仿宋_GB2312" w:hint="eastAsia"/>
                <w:sz w:val="24"/>
              </w:rPr>
              <w:t>３０</w:t>
            </w:r>
          </w:p>
        </w:tc>
      </w:tr>
    </w:tbl>
    <w:p w:rsidR="0053274D" w:rsidRDefault="003F1CB3" w:rsidP="002419D0">
      <w:pPr>
        <w:adjustRightInd w:val="0"/>
        <w:snapToGrid w:val="0"/>
        <w:spacing w:beforeLines="50" w:line="360" w:lineRule="auto"/>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p>
    <w:p w:rsidR="0053274D" w:rsidRDefault="003F1CB3" w:rsidP="002419D0">
      <w:pPr>
        <w:spacing w:beforeLines="50" w:line="500" w:lineRule="exact"/>
        <w:rPr>
          <w:rFonts w:ascii="仿宋" w:eastAsia="仿宋" w:hAnsi="仿宋"/>
          <w:b/>
          <w:sz w:val="30"/>
          <w:szCs w:val="30"/>
        </w:rPr>
      </w:pPr>
      <w:r>
        <w:rPr>
          <w:rFonts w:ascii="仿宋" w:eastAsia="仿宋" w:hAnsi="仿宋" w:hint="eastAsia"/>
          <w:b/>
          <w:sz w:val="30"/>
          <w:szCs w:val="30"/>
        </w:rPr>
        <w:lastRenderedPageBreak/>
        <w:t>三、</w:t>
      </w:r>
      <w:r>
        <w:rPr>
          <w:rFonts w:ascii="仿宋" w:eastAsia="仿宋" w:hAnsi="仿宋" w:hint="eastAsia"/>
          <w:b/>
          <w:sz w:val="30"/>
          <w:szCs w:val="30"/>
        </w:rPr>
        <w:t>模拟</w:t>
      </w:r>
      <w:r>
        <w:rPr>
          <w:rFonts w:ascii="仿宋" w:eastAsia="仿宋" w:hAnsi="仿宋" w:hint="eastAsia"/>
          <w:b/>
          <w:sz w:val="30"/>
          <w:szCs w:val="30"/>
        </w:rPr>
        <w:t>教学评分标准（满分</w:t>
      </w:r>
      <w:r>
        <w:rPr>
          <w:rFonts w:ascii="仿宋" w:eastAsia="仿宋" w:hAnsi="仿宋" w:hint="eastAsia"/>
          <w:b/>
          <w:sz w:val="30"/>
          <w:szCs w:val="30"/>
        </w:rPr>
        <w:t>５５</w:t>
      </w:r>
      <w:r>
        <w:rPr>
          <w:rFonts w:ascii="仿宋" w:eastAsia="仿宋" w:hAnsi="仿宋" w:hint="eastAsia"/>
          <w:b/>
          <w:sz w:val="30"/>
          <w:szCs w:val="30"/>
        </w:rPr>
        <w:t>分）</w:t>
      </w:r>
    </w:p>
    <w:tbl>
      <w:tblPr>
        <w:tblW w:w="9606" w:type="dxa"/>
        <w:jc w:val="center"/>
        <w:tblLayout w:type="fixed"/>
        <w:tblLook w:val="04A0"/>
      </w:tblPr>
      <w:tblGrid>
        <w:gridCol w:w="1843"/>
        <w:gridCol w:w="1165"/>
        <w:gridCol w:w="5757"/>
        <w:gridCol w:w="841"/>
      </w:tblGrid>
      <w:tr w:rsidR="0053274D">
        <w:trPr>
          <w:trHeight w:val="441"/>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rPr>
                <w:rFonts w:ascii="仿宋_GB2312" w:eastAsia="仿宋_GB2312" w:hAnsi="Calibri"/>
                <w:b/>
                <w:bCs/>
                <w:sz w:val="28"/>
                <w:szCs w:val="28"/>
              </w:rPr>
            </w:pPr>
            <w:r>
              <w:rPr>
                <w:rFonts w:ascii="仿宋_GB2312" w:eastAsia="仿宋_GB2312" w:hAnsi="Calibri" w:hint="eastAsia"/>
                <w:b/>
                <w:bCs/>
                <w:sz w:val="28"/>
                <w:szCs w:val="28"/>
              </w:rPr>
              <w:t xml:space="preserve">   </w:t>
            </w:r>
            <w:r>
              <w:rPr>
                <w:rFonts w:ascii="仿宋_GB2312" w:eastAsia="仿宋_GB2312" w:hAnsi="Calibri" w:hint="eastAsia"/>
                <w:b/>
                <w:bCs/>
                <w:sz w:val="28"/>
                <w:szCs w:val="28"/>
              </w:rPr>
              <w:t>评价内容</w:t>
            </w: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Calibri"/>
                <w:b/>
                <w:bCs/>
                <w:sz w:val="28"/>
                <w:szCs w:val="28"/>
              </w:rPr>
            </w:pPr>
            <w:r>
              <w:rPr>
                <w:rFonts w:ascii="仿宋_GB2312" w:eastAsia="仿宋_GB2312" w:hAnsi="Calibri" w:hint="eastAsia"/>
                <w:b/>
                <w:bCs/>
                <w:sz w:val="28"/>
                <w:szCs w:val="28"/>
              </w:rPr>
              <w:t>评价标准</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Calibri"/>
                <w:b/>
                <w:bCs/>
                <w:sz w:val="28"/>
                <w:szCs w:val="28"/>
              </w:rPr>
            </w:pPr>
            <w:r>
              <w:rPr>
                <w:rFonts w:ascii="仿宋_GB2312" w:eastAsia="仿宋_GB2312" w:hAnsi="Calibri" w:hint="eastAsia"/>
                <w:b/>
                <w:bCs/>
                <w:sz w:val="28"/>
                <w:szCs w:val="28"/>
              </w:rPr>
              <w:t>分值</w:t>
            </w:r>
          </w:p>
        </w:tc>
      </w:tr>
      <w:tr w:rsidR="0053274D">
        <w:trPr>
          <w:trHeight w:val="649"/>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教学目标</w:t>
            </w:r>
          </w:p>
          <w:p w:rsidR="0053274D" w:rsidRDefault="0053274D">
            <w:pPr>
              <w:adjustRightInd w:val="0"/>
              <w:snapToGrid w:val="0"/>
              <w:spacing w:line="360" w:lineRule="exact"/>
              <w:rPr>
                <w:rFonts w:ascii="仿宋_GB2312" w:eastAsia="仿宋_GB2312" w:hAnsi="宋体" w:cs="仿宋_GB2312"/>
                <w:sz w:val="24"/>
              </w:rPr>
            </w:pP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目标设置明确，具体，可操作性强，符合课程标准要求和学生实际</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４</w:t>
            </w:r>
          </w:p>
        </w:tc>
      </w:tr>
      <w:tr w:rsidR="0053274D">
        <w:trPr>
          <w:trHeight w:val="914"/>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教学内容</w:t>
            </w: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思想方向正确，内容科学准确；教学重点突出，教学难点处理恰当，知识阐释正确，关注学生已有知识和经验，注重学生审美体验、情感表达与能力培养</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５</w:t>
            </w:r>
          </w:p>
        </w:tc>
      </w:tr>
      <w:tr w:rsidR="0053274D">
        <w:trPr>
          <w:trHeight w:val="1112"/>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教学方法</w:t>
            </w:r>
          </w:p>
          <w:p w:rsidR="0053274D" w:rsidRDefault="0053274D">
            <w:pPr>
              <w:adjustRightInd w:val="0"/>
              <w:snapToGrid w:val="0"/>
              <w:spacing w:line="360" w:lineRule="exact"/>
              <w:jc w:val="center"/>
              <w:rPr>
                <w:rFonts w:ascii="仿宋_GB2312" w:eastAsia="仿宋_GB2312" w:hAnsi="宋体" w:cs="仿宋_GB2312"/>
                <w:sz w:val="24"/>
              </w:rPr>
            </w:pP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根据教学内容和学生实际正确使用不同教学方法，方法得当有效；按新课标的教学理念处理教学内容以及教与学、知识与能力的关系；突出自主、探究、合作学习方式，体现多元化学习方法；实现师生有效互动</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８</w:t>
            </w:r>
          </w:p>
        </w:tc>
      </w:tr>
      <w:tr w:rsidR="0053274D">
        <w:trPr>
          <w:trHeight w:val="1128"/>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教学过程</w:t>
            </w:r>
          </w:p>
          <w:p w:rsidR="0053274D" w:rsidRDefault="0053274D">
            <w:pPr>
              <w:adjustRightInd w:val="0"/>
              <w:snapToGrid w:val="0"/>
              <w:spacing w:line="360" w:lineRule="exact"/>
              <w:jc w:val="center"/>
              <w:rPr>
                <w:rFonts w:ascii="仿宋_GB2312" w:eastAsia="仿宋_GB2312" w:hAnsi="宋体" w:cs="仿宋_GB2312"/>
                <w:sz w:val="24"/>
              </w:rPr>
            </w:pP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课堂结构合理，层次清晰，环节紧凑，衔接自然；灵活处理教学内容，创造性使用教材；教学演示熟练、规范；反映教学设计意图，突显重点、难点；能调动学生主动性、积极性和创造性；运动负荷适宜；教学手段适宜（直观挂图、卡片、多媒体技术以及音乐等），善于利用教学手段激发兴趣和提高教学质量</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８</w:t>
            </w:r>
          </w:p>
        </w:tc>
      </w:tr>
      <w:tr w:rsidR="0053274D">
        <w:trPr>
          <w:trHeight w:val="617"/>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教学素质</w:t>
            </w:r>
          </w:p>
          <w:p w:rsidR="0053274D" w:rsidRDefault="0053274D">
            <w:pPr>
              <w:adjustRightInd w:val="0"/>
              <w:snapToGrid w:val="0"/>
              <w:spacing w:line="360" w:lineRule="exact"/>
              <w:jc w:val="center"/>
              <w:rPr>
                <w:rFonts w:ascii="仿宋_GB2312" w:eastAsia="仿宋_GB2312" w:hAnsi="宋体" w:cs="仿宋_GB2312"/>
                <w:sz w:val="24"/>
              </w:rPr>
            </w:pP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proofErr w:type="gramStart"/>
            <w:r>
              <w:rPr>
                <w:rFonts w:ascii="仿宋_GB2312" w:eastAsia="仿宋_GB2312" w:hAnsi="宋体" w:cs="仿宋_GB2312" w:hint="eastAsia"/>
                <w:sz w:val="24"/>
              </w:rPr>
              <w:t>教态自然</w:t>
            </w:r>
            <w:proofErr w:type="gramEnd"/>
            <w:r>
              <w:rPr>
                <w:rFonts w:ascii="仿宋_GB2312" w:eastAsia="仿宋_GB2312" w:hAnsi="宋体" w:cs="仿宋_GB2312" w:hint="eastAsia"/>
                <w:sz w:val="24"/>
              </w:rPr>
              <w:t>亲切、仪表举止得体，注重师生神态交流；教学语言规范准确、生动简洁；板书快速流畅、文字清楚美观、规范正确，构图形象、构思巧妙；教具形象生动，直观美感，能帮助学生理解学习内容；体育与健康专业术语运用恰当，凸显实践性和健身性的特点，示范准确、优美，重点突出；音乐专业术语表达及运用准确、恰当，</w:t>
            </w:r>
            <w:proofErr w:type="gramStart"/>
            <w:r>
              <w:rPr>
                <w:rFonts w:ascii="仿宋_GB2312" w:eastAsia="仿宋_GB2312" w:hAnsi="宋体" w:cs="仿宋_GB2312" w:hint="eastAsia"/>
                <w:sz w:val="24"/>
              </w:rPr>
              <w:t>范</w:t>
            </w:r>
            <w:proofErr w:type="gramEnd"/>
            <w:r>
              <w:rPr>
                <w:rFonts w:ascii="仿宋_GB2312" w:eastAsia="仿宋_GB2312" w:hAnsi="宋体" w:cs="仿宋_GB2312" w:hint="eastAsia"/>
                <w:sz w:val="24"/>
              </w:rPr>
              <w:t>唱、</w:t>
            </w:r>
            <w:proofErr w:type="gramStart"/>
            <w:r>
              <w:rPr>
                <w:rFonts w:ascii="仿宋_GB2312" w:eastAsia="仿宋_GB2312" w:hAnsi="宋体" w:cs="仿宋_GB2312" w:hint="eastAsia"/>
                <w:sz w:val="24"/>
              </w:rPr>
              <w:t>范</w:t>
            </w:r>
            <w:proofErr w:type="gramEnd"/>
            <w:r>
              <w:rPr>
                <w:rFonts w:ascii="仿宋_GB2312" w:eastAsia="仿宋_GB2312" w:hAnsi="宋体" w:cs="仿宋_GB2312" w:hint="eastAsia"/>
                <w:sz w:val="24"/>
              </w:rPr>
              <w:t>奏、指挥等专业技能表现准确、有美感，凸显音乐学科听觉感知与实践性的特点；美术专业术语运用恰当，凸显视觉性和实践性的特点</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８</w:t>
            </w:r>
          </w:p>
        </w:tc>
      </w:tr>
      <w:tr w:rsidR="0053274D">
        <w:trPr>
          <w:trHeight w:val="755"/>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教学效果</w:t>
            </w:r>
          </w:p>
          <w:p w:rsidR="0053274D" w:rsidRDefault="0053274D">
            <w:pPr>
              <w:adjustRightInd w:val="0"/>
              <w:snapToGrid w:val="0"/>
              <w:spacing w:line="360" w:lineRule="exact"/>
              <w:jc w:val="center"/>
              <w:rPr>
                <w:rFonts w:ascii="仿宋_GB2312" w:eastAsia="仿宋_GB2312" w:hAnsi="宋体" w:cs="仿宋_GB2312"/>
                <w:sz w:val="24"/>
              </w:rPr>
            </w:pP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按时完成教学任务，教学目标达成度高</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８</w:t>
            </w:r>
          </w:p>
        </w:tc>
      </w:tr>
      <w:tr w:rsidR="0053274D">
        <w:trPr>
          <w:trHeight w:val="842"/>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教学创新</w:t>
            </w:r>
          </w:p>
          <w:p w:rsidR="0053274D" w:rsidRDefault="0053274D">
            <w:pPr>
              <w:adjustRightInd w:val="0"/>
              <w:snapToGrid w:val="0"/>
              <w:spacing w:line="360" w:lineRule="exact"/>
              <w:jc w:val="center"/>
              <w:rPr>
                <w:rFonts w:ascii="仿宋_GB2312" w:eastAsia="仿宋_GB2312" w:hAnsi="宋体" w:cs="仿宋_GB2312"/>
                <w:sz w:val="24"/>
              </w:rPr>
            </w:pP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教学过程富有创意；能创造性的使用教材；教学方法灵活多样，有突出的特色</w:t>
            </w: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４</w:t>
            </w:r>
          </w:p>
        </w:tc>
      </w:tr>
      <w:tr w:rsidR="0053274D">
        <w:trPr>
          <w:trHeight w:val="821"/>
          <w:jc w:val="center"/>
        </w:trPr>
        <w:tc>
          <w:tcPr>
            <w:tcW w:w="1843"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板书</w:t>
            </w:r>
          </w:p>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语言</w:t>
            </w:r>
          </w:p>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教具</w:t>
            </w:r>
          </w:p>
        </w:tc>
        <w:tc>
          <w:tcPr>
            <w:tcW w:w="6922" w:type="dxa"/>
            <w:gridSpan w:val="2"/>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rPr>
                <w:rFonts w:ascii="仿宋_GB2312" w:eastAsia="仿宋_GB2312" w:hAnsi="宋体" w:cs="仿宋_GB2312"/>
                <w:sz w:val="24"/>
              </w:rPr>
            </w:pPr>
            <w:r>
              <w:rPr>
                <w:rFonts w:ascii="仿宋_GB2312" w:eastAsia="仿宋_GB2312" w:hAnsi="宋体" w:cs="仿宋_GB2312" w:hint="eastAsia"/>
                <w:sz w:val="24"/>
              </w:rPr>
              <w:t>书写快速流畅，字形大小适度，清楚整洁，美观大方，规范正确；构图自然，形象直观，构思巧妙，富有创意，图形</w:t>
            </w:r>
            <w:proofErr w:type="gramStart"/>
            <w:r>
              <w:rPr>
                <w:rFonts w:ascii="仿宋_GB2312" w:eastAsia="仿宋_GB2312" w:hAnsi="宋体" w:cs="仿宋_GB2312" w:hint="eastAsia"/>
                <w:sz w:val="24"/>
              </w:rPr>
              <w:t>谱设计准确且形象</w:t>
            </w:r>
            <w:proofErr w:type="gramEnd"/>
            <w:r>
              <w:rPr>
                <w:rFonts w:ascii="仿宋_GB2312" w:eastAsia="仿宋_GB2312" w:hAnsi="宋体" w:cs="仿宋_GB2312" w:hint="eastAsia"/>
                <w:sz w:val="24"/>
              </w:rPr>
              <w:t>直观，</w:t>
            </w:r>
            <w:proofErr w:type="gramStart"/>
            <w:r>
              <w:rPr>
                <w:rFonts w:ascii="仿宋_GB2312" w:eastAsia="仿宋_GB2312" w:hAnsi="宋体" w:cs="仿宋_GB2312" w:hint="eastAsia"/>
                <w:sz w:val="24"/>
              </w:rPr>
              <w:t>范</w:t>
            </w:r>
            <w:proofErr w:type="gramEnd"/>
            <w:r>
              <w:rPr>
                <w:rFonts w:ascii="仿宋_GB2312" w:eastAsia="仿宋_GB2312" w:hAnsi="宋体" w:cs="仿宋_GB2312" w:hint="eastAsia"/>
                <w:sz w:val="24"/>
              </w:rPr>
              <w:t>画构图合理，造型生动，线条流畅，具有美感；构思巧妙，富有创意，教学辅助作用显著；教具直观有效，能帮助学生理解学习内容；</w:t>
            </w:r>
          </w:p>
          <w:p w:rsidR="0053274D" w:rsidRDefault="003F1CB3">
            <w:pPr>
              <w:adjustRightInd w:val="0"/>
              <w:snapToGrid w:val="0"/>
              <w:spacing w:line="360" w:lineRule="exact"/>
              <w:rPr>
                <w:rFonts w:ascii="仿宋_GB2312" w:eastAsia="仿宋_GB2312" w:hAnsi="宋体" w:cs="仿宋_GB2312"/>
                <w:sz w:val="24"/>
              </w:rPr>
            </w:pPr>
            <w:r>
              <w:rPr>
                <w:rFonts w:ascii="仿宋_GB2312" w:eastAsia="仿宋_GB2312" w:hAnsi="宋体" w:cs="仿宋_GB2312" w:hint="eastAsia"/>
                <w:sz w:val="24"/>
              </w:rPr>
              <w:t>教具形象生动，直观有美感，能帮助幼儿理解教学内容</w:t>
            </w:r>
          </w:p>
          <w:p w:rsidR="0053274D" w:rsidRDefault="0053274D">
            <w:pPr>
              <w:adjustRightInd w:val="0"/>
              <w:snapToGrid w:val="0"/>
              <w:spacing w:line="360" w:lineRule="exact"/>
              <w:rPr>
                <w:rFonts w:ascii="仿宋_GB2312" w:eastAsia="仿宋_GB2312" w:hAnsi="宋体" w:cs="仿宋_GB2312"/>
                <w:sz w:val="24"/>
              </w:rPr>
            </w:pPr>
          </w:p>
        </w:tc>
        <w:tc>
          <w:tcPr>
            <w:tcW w:w="841"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１０</w:t>
            </w:r>
          </w:p>
        </w:tc>
      </w:tr>
      <w:tr w:rsidR="0053274D">
        <w:trPr>
          <w:trHeight w:val="699"/>
          <w:jc w:val="center"/>
        </w:trPr>
        <w:tc>
          <w:tcPr>
            <w:tcW w:w="3008" w:type="dxa"/>
            <w:gridSpan w:val="2"/>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合</w:t>
            </w:r>
            <w:r>
              <w:rPr>
                <w:rFonts w:ascii="仿宋_GB2312" w:eastAsia="仿宋_GB2312" w:hAnsi="宋体" w:cs="仿宋_GB2312" w:hint="eastAsia"/>
                <w:sz w:val="24"/>
              </w:rPr>
              <w:t xml:space="preserve">   </w:t>
            </w:r>
            <w:r>
              <w:rPr>
                <w:rFonts w:ascii="仿宋_GB2312" w:eastAsia="仿宋_GB2312" w:hAnsi="宋体" w:cs="仿宋_GB2312" w:hint="eastAsia"/>
                <w:sz w:val="24"/>
              </w:rPr>
              <w:t>计</w:t>
            </w:r>
          </w:p>
        </w:tc>
        <w:tc>
          <w:tcPr>
            <w:tcW w:w="6598" w:type="dxa"/>
            <w:gridSpan w:val="2"/>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５５</w:t>
            </w:r>
          </w:p>
        </w:tc>
      </w:tr>
    </w:tbl>
    <w:p w:rsidR="0053274D" w:rsidRDefault="0053274D">
      <w:pPr>
        <w:adjustRightInd w:val="0"/>
        <w:snapToGrid w:val="0"/>
        <w:spacing w:line="360" w:lineRule="auto"/>
        <w:rPr>
          <w:rFonts w:ascii="黑体" w:eastAsia="黑体" w:hAnsi="黑体"/>
          <w:sz w:val="30"/>
          <w:szCs w:val="30"/>
        </w:rPr>
      </w:pPr>
    </w:p>
    <w:p w:rsidR="0053274D" w:rsidRDefault="003F1CB3" w:rsidP="002419D0">
      <w:pPr>
        <w:spacing w:beforeLines="50" w:line="500" w:lineRule="exact"/>
        <w:rPr>
          <w:rFonts w:ascii="仿宋" w:eastAsia="仿宋" w:hAnsi="仿宋"/>
          <w:b/>
          <w:sz w:val="30"/>
          <w:szCs w:val="30"/>
        </w:rPr>
      </w:pPr>
      <w:r>
        <w:rPr>
          <w:rFonts w:ascii="仿宋" w:eastAsia="仿宋" w:hAnsi="仿宋" w:hint="eastAsia"/>
          <w:b/>
          <w:sz w:val="30"/>
          <w:szCs w:val="30"/>
        </w:rPr>
        <w:lastRenderedPageBreak/>
        <w:t>四、专家问答评价标准（满分</w:t>
      </w:r>
      <w:r>
        <w:rPr>
          <w:rFonts w:ascii="仿宋" w:eastAsia="仿宋" w:hAnsi="仿宋" w:hint="eastAsia"/>
          <w:b/>
          <w:sz w:val="30"/>
          <w:szCs w:val="30"/>
        </w:rPr>
        <w:t>1</w:t>
      </w:r>
      <w:proofErr w:type="gramStart"/>
      <w:r>
        <w:rPr>
          <w:rFonts w:ascii="仿宋" w:eastAsia="仿宋" w:hAnsi="仿宋" w:hint="eastAsia"/>
          <w:b/>
          <w:sz w:val="30"/>
          <w:szCs w:val="30"/>
        </w:rPr>
        <w:t>５</w:t>
      </w:r>
      <w:proofErr w:type="gramEnd"/>
      <w:r>
        <w:rPr>
          <w:rFonts w:ascii="仿宋" w:eastAsia="仿宋" w:hAnsi="仿宋" w:hint="eastAsia"/>
          <w:b/>
          <w:sz w:val="30"/>
          <w:szCs w:val="30"/>
        </w:rPr>
        <w:t>分）</w:t>
      </w:r>
    </w:p>
    <w:tbl>
      <w:tblPr>
        <w:tblW w:w="9854" w:type="dxa"/>
        <w:jc w:val="center"/>
        <w:tblLayout w:type="fixed"/>
        <w:tblLook w:val="04A0"/>
      </w:tblPr>
      <w:tblGrid>
        <w:gridCol w:w="2115"/>
        <w:gridCol w:w="6645"/>
        <w:gridCol w:w="1094"/>
      </w:tblGrid>
      <w:tr w:rsidR="0053274D">
        <w:trPr>
          <w:trHeight w:val="513"/>
          <w:jc w:val="center"/>
        </w:trPr>
        <w:tc>
          <w:tcPr>
            <w:tcW w:w="2115"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500" w:lineRule="exact"/>
              <w:jc w:val="center"/>
              <w:rPr>
                <w:rFonts w:ascii="仿宋_GB2312" w:eastAsia="仿宋_GB2312" w:hAnsi="Calibri"/>
                <w:b/>
                <w:bCs/>
                <w:sz w:val="28"/>
                <w:szCs w:val="28"/>
              </w:rPr>
            </w:pPr>
            <w:r>
              <w:rPr>
                <w:rFonts w:ascii="仿宋_GB2312" w:eastAsia="仿宋_GB2312" w:hAnsi="Calibri" w:hint="eastAsia"/>
                <w:b/>
                <w:bCs/>
                <w:sz w:val="28"/>
                <w:szCs w:val="28"/>
              </w:rPr>
              <w:t>评价内容</w:t>
            </w:r>
          </w:p>
        </w:tc>
        <w:tc>
          <w:tcPr>
            <w:tcW w:w="6645"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500" w:lineRule="exact"/>
              <w:jc w:val="center"/>
              <w:rPr>
                <w:rFonts w:ascii="仿宋_GB2312" w:eastAsia="仿宋_GB2312" w:hAnsi="Calibri"/>
                <w:b/>
                <w:bCs/>
                <w:sz w:val="28"/>
                <w:szCs w:val="28"/>
              </w:rPr>
            </w:pPr>
            <w:r>
              <w:rPr>
                <w:rFonts w:ascii="仿宋_GB2312" w:eastAsia="仿宋_GB2312" w:hAnsi="Calibri" w:hint="eastAsia"/>
                <w:b/>
                <w:bCs/>
                <w:sz w:val="28"/>
                <w:szCs w:val="28"/>
              </w:rPr>
              <w:t>评价标准</w:t>
            </w:r>
          </w:p>
        </w:tc>
        <w:tc>
          <w:tcPr>
            <w:tcW w:w="1094"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500" w:lineRule="exact"/>
              <w:jc w:val="center"/>
              <w:rPr>
                <w:rFonts w:ascii="仿宋_GB2312" w:eastAsia="仿宋_GB2312" w:hAnsi="Calibri"/>
                <w:b/>
                <w:bCs/>
                <w:sz w:val="28"/>
                <w:szCs w:val="28"/>
              </w:rPr>
            </w:pPr>
            <w:r>
              <w:rPr>
                <w:rFonts w:ascii="仿宋_GB2312" w:eastAsia="仿宋_GB2312" w:hAnsi="Calibri" w:hint="eastAsia"/>
                <w:b/>
                <w:bCs/>
                <w:sz w:val="28"/>
                <w:szCs w:val="28"/>
              </w:rPr>
              <w:t>分值</w:t>
            </w:r>
          </w:p>
        </w:tc>
      </w:tr>
      <w:tr w:rsidR="0053274D">
        <w:trPr>
          <w:trHeight w:val="975"/>
          <w:jc w:val="center"/>
        </w:trPr>
        <w:tc>
          <w:tcPr>
            <w:tcW w:w="2115"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内容</w:t>
            </w:r>
          </w:p>
          <w:p w:rsidR="0053274D" w:rsidRDefault="0053274D">
            <w:pPr>
              <w:adjustRightInd w:val="0"/>
              <w:snapToGrid w:val="0"/>
              <w:spacing w:line="360" w:lineRule="exact"/>
              <w:jc w:val="center"/>
              <w:rPr>
                <w:rFonts w:ascii="仿宋_GB2312" w:eastAsia="仿宋_GB2312" w:hAnsi="宋体" w:cs="仿宋_GB2312"/>
                <w:sz w:val="24"/>
              </w:rPr>
            </w:pPr>
          </w:p>
        </w:tc>
        <w:tc>
          <w:tcPr>
            <w:tcW w:w="6645"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内容切题，针对性强，体现课改新理念</w:t>
            </w:r>
          </w:p>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内容构架结构严谨、层次分明、条理清晰</w:t>
            </w:r>
          </w:p>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问题分析到位，有新意，说服力强</w:t>
            </w:r>
          </w:p>
        </w:tc>
        <w:tc>
          <w:tcPr>
            <w:tcW w:w="1094"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500" w:lineRule="exact"/>
              <w:jc w:val="center"/>
              <w:rPr>
                <w:rFonts w:ascii="仿宋_GB2312" w:eastAsia="仿宋_GB2312" w:hAnsi="Calibri"/>
                <w:sz w:val="28"/>
                <w:szCs w:val="28"/>
              </w:rPr>
            </w:pPr>
            <w:r>
              <w:rPr>
                <w:rFonts w:ascii="仿宋_GB2312" w:eastAsia="仿宋_GB2312" w:hAnsi="Calibri" w:hint="eastAsia"/>
                <w:sz w:val="28"/>
                <w:szCs w:val="28"/>
              </w:rPr>
              <w:t>７</w:t>
            </w:r>
          </w:p>
        </w:tc>
      </w:tr>
      <w:tr w:rsidR="0053274D">
        <w:trPr>
          <w:trHeight w:val="748"/>
          <w:jc w:val="center"/>
        </w:trPr>
        <w:tc>
          <w:tcPr>
            <w:tcW w:w="2115"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语言</w:t>
            </w:r>
          </w:p>
          <w:p w:rsidR="0053274D" w:rsidRDefault="0053274D">
            <w:pPr>
              <w:adjustRightInd w:val="0"/>
              <w:snapToGrid w:val="0"/>
              <w:spacing w:line="360" w:lineRule="exact"/>
              <w:jc w:val="center"/>
              <w:rPr>
                <w:rFonts w:ascii="仿宋_GB2312" w:eastAsia="仿宋_GB2312" w:hAnsi="宋体" w:cs="仿宋_GB2312"/>
                <w:sz w:val="24"/>
              </w:rPr>
            </w:pPr>
          </w:p>
        </w:tc>
        <w:tc>
          <w:tcPr>
            <w:tcW w:w="6645"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语言清晰准确，用语规范</w:t>
            </w:r>
          </w:p>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语言生动有趣，富有感染力</w:t>
            </w:r>
          </w:p>
        </w:tc>
        <w:tc>
          <w:tcPr>
            <w:tcW w:w="1094"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500" w:lineRule="exact"/>
              <w:jc w:val="center"/>
              <w:rPr>
                <w:rFonts w:ascii="仿宋_GB2312" w:eastAsia="仿宋_GB2312" w:hAnsi="Calibri"/>
                <w:sz w:val="28"/>
                <w:szCs w:val="28"/>
              </w:rPr>
            </w:pPr>
            <w:r>
              <w:rPr>
                <w:rFonts w:ascii="仿宋_GB2312" w:eastAsia="仿宋_GB2312" w:hAnsi="Calibri" w:hint="eastAsia"/>
                <w:sz w:val="28"/>
                <w:szCs w:val="28"/>
              </w:rPr>
              <w:t>４</w:t>
            </w:r>
          </w:p>
        </w:tc>
      </w:tr>
      <w:tr w:rsidR="0053274D">
        <w:trPr>
          <w:trHeight w:val="771"/>
          <w:jc w:val="center"/>
        </w:trPr>
        <w:tc>
          <w:tcPr>
            <w:tcW w:w="2115" w:type="dxa"/>
            <w:tcBorders>
              <w:top w:val="single" w:sz="4" w:space="0" w:color="auto"/>
              <w:left w:val="single" w:sz="4" w:space="0" w:color="auto"/>
              <w:bottom w:val="single" w:sz="4" w:space="0" w:color="auto"/>
              <w:right w:val="single" w:sz="4" w:space="0" w:color="auto"/>
            </w:tcBorders>
            <w:vAlign w:val="center"/>
          </w:tcPr>
          <w:p w:rsidR="0053274D" w:rsidRDefault="003F1CB3">
            <w:pPr>
              <w:adjustRightInd w:val="0"/>
              <w:snapToGrid w:val="0"/>
              <w:spacing w:line="360" w:lineRule="exact"/>
              <w:jc w:val="center"/>
              <w:rPr>
                <w:rFonts w:ascii="仿宋_GB2312" w:eastAsia="仿宋_GB2312" w:hAnsi="宋体" w:cs="仿宋_GB2312"/>
                <w:sz w:val="24"/>
              </w:rPr>
            </w:pPr>
            <w:r>
              <w:rPr>
                <w:rFonts w:ascii="仿宋_GB2312" w:eastAsia="仿宋_GB2312" w:hAnsi="宋体" w:cs="仿宋_GB2312" w:hint="eastAsia"/>
                <w:sz w:val="24"/>
              </w:rPr>
              <w:t>综合印象</w:t>
            </w:r>
          </w:p>
          <w:p w:rsidR="0053274D" w:rsidRDefault="0053274D">
            <w:pPr>
              <w:adjustRightInd w:val="0"/>
              <w:snapToGrid w:val="0"/>
              <w:spacing w:line="360" w:lineRule="exact"/>
              <w:jc w:val="center"/>
              <w:rPr>
                <w:rFonts w:ascii="仿宋_GB2312" w:eastAsia="仿宋_GB2312" w:hAnsi="宋体" w:cs="仿宋_GB2312"/>
                <w:sz w:val="24"/>
              </w:rPr>
            </w:pPr>
          </w:p>
        </w:tc>
        <w:tc>
          <w:tcPr>
            <w:tcW w:w="6645"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360" w:lineRule="exact"/>
              <w:jc w:val="left"/>
              <w:rPr>
                <w:rFonts w:ascii="仿宋_GB2312" w:eastAsia="仿宋_GB2312" w:hAnsi="宋体" w:cs="仿宋_GB2312"/>
                <w:sz w:val="24"/>
              </w:rPr>
            </w:pPr>
            <w:r>
              <w:rPr>
                <w:rFonts w:ascii="仿宋_GB2312" w:eastAsia="仿宋_GB2312" w:hAnsi="宋体" w:cs="仿宋_GB2312" w:hint="eastAsia"/>
                <w:sz w:val="24"/>
              </w:rPr>
              <w:t>思维敏捷、逻辑性强，体现创新思维能力。形象健康，神态自然，</w:t>
            </w:r>
          </w:p>
        </w:tc>
        <w:tc>
          <w:tcPr>
            <w:tcW w:w="1094" w:type="dxa"/>
            <w:tcBorders>
              <w:top w:val="single" w:sz="4" w:space="0" w:color="auto"/>
              <w:left w:val="nil"/>
              <w:bottom w:val="single" w:sz="4" w:space="0" w:color="auto"/>
              <w:right w:val="single" w:sz="4" w:space="0" w:color="auto"/>
            </w:tcBorders>
            <w:vAlign w:val="center"/>
          </w:tcPr>
          <w:p w:rsidR="0053274D" w:rsidRDefault="003F1CB3">
            <w:pPr>
              <w:adjustRightInd w:val="0"/>
              <w:snapToGrid w:val="0"/>
              <w:spacing w:line="500" w:lineRule="exact"/>
              <w:jc w:val="center"/>
              <w:rPr>
                <w:rFonts w:ascii="仿宋_GB2312" w:eastAsia="仿宋_GB2312" w:hAnsi="Calibri"/>
                <w:sz w:val="28"/>
                <w:szCs w:val="28"/>
              </w:rPr>
            </w:pPr>
            <w:r>
              <w:rPr>
                <w:rFonts w:ascii="仿宋_GB2312" w:eastAsia="仿宋_GB2312" w:hAnsi="Calibri" w:hint="eastAsia"/>
                <w:sz w:val="28"/>
                <w:szCs w:val="28"/>
              </w:rPr>
              <w:t>４</w:t>
            </w:r>
          </w:p>
        </w:tc>
      </w:tr>
    </w:tbl>
    <w:p w:rsidR="0053274D" w:rsidRDefault="003F1CB3">
      <w:pPr>
        <w:spacing w:line="500" w:lineRule="exact"/>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                                    </w:t>
      </w: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53274D">
      <w:pPr>
        <w:spacing w:line="500" w:lineRule="exact"/>
        <w:rPr>
          <w:rFonts w:ascii="仿宋_GB2312" w:eastAsia="仿宋_GB2312" w:hAnsi="宋体"/>
          <w:b/>
          <w:color w:val="000000"/>
          <w:sz w:val="32"/>
          <w:szCs w:val="32"/>
        </w:rPr>
      </w:pPr>
    </w:p>
    <w:p w:rsidR="0053274D" w:rsidRDefault="003F1CB3">
      <w:pPr>
        <w:spacing w:line="500" w:lineRule="exact"/>
        <w:ind w:right="641"/>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附件</w:t>
      </w:r>
      <w:r>
        <w:rPr>
          <w:rFonts w:ascii="仿宋" w:eastAsia="仿宋" w:hAnsi="仿宋" w:cs="仿宋" w:hint="eastAsia"/>
          <w:b/>
          <w:bCs/>
          <w:color w:val="000000"/>
          <w:sz w:val="28"/>
          <w:szCs w:val="28"/>
        </w:rPr>
        <w:t>4</w:t>
      </w:r>
      <w:r>
        <w:rPr>
          <w:rFonts w:ascii="仿宋" w:eastAsia="仿宋" w:hAnsi="仿宋" w:cs="仿宋" w:hint="eastAsia"/>
          <w:b/>
          <w:bCs/>
          <w:color w:val="000000"/>
          <w:sz w:val="28"/>
          <w:szCs w:val="28"/>
        </w:rPr>
        <w:t>：</w:t>
      </w:r>
    </w:p>
    <w:p w:rsidR="0053274D" w:rsidRDefault="003F1CB3" w:rsidP="002419D0">
      <w:pPr>
        <w:spacing w:beforeLines="50" w:afterLines="50" w:line="500" w:lineRule="exact"/>
        <w:ind w:right="641"/>
        <w:rPr>
          <w:rFonts w:ascii="仿宋_GB2312" w:eastAsia="仿宋_GB2312" w:hAnsi="宋体"/>
          <w:b/>
          <w:color w:val="000000"/>
          <w:sz w:val="30"/>
          <w:szCs w:val="30"/>
        </w:rPr>
      </w:pPr>
      <w:r>
        <w:rPr>
          <w:rFonts w:ascii="仿宋_GB2312" w:eastAsia="仿宋_GB2312" w:hAnsi="宋体" w:hint="eastAsia"/>
          <w:b/>
          <w:color w:val="000000"/>
          <w:sz w:val="30"/>
          <w:szCs w:val="30"/>
        </w:rPr>
        <w:t>第六届福建省高校师范</w:t>
      </w:r>
      <w:proofErr w:type="gramStart"/>
      <w:r>
        <w:rPr>
          <w:rFonts w:ascii="仿宋_GB2312" w:eastAsia="仿宋_GB2312" w:hAnsi="宋体" w:hint="eastAsia"/>
          <w:b/>
          <w:color w:val="000000"/>
          <w:sz w:val="30"/>
          <w:szCs w:val="30"/>
        </w:rPr>
        <w:t>生教学</w:t>
      </w:r>
      <w:proofErr w:type="gramEnd"/>
      <w:r>
        <w:rPr>
          <w:rFonts w:ascii="仿宋_GB2312" w:eastAsia="仿宋_GB2312" w:hAnsi="宋体" w:hint="eastAsia"/>
          <w:b/>
          <w:color w:val="000000"/>
          <w:sz w:val="30"/>
          <w:szCs w:val="30"/>
        </w:rPr>
        <w:t>技能大赛纸质教材目录</w:t>
      </w:r>
    </w:p>
    <w:tbl>
      <w:tblPr>
        <w:tblStyle w:val="a3"/>
        <w:tblW w:w="8380" w:type="dxa"/>
        <w:tblLayout w:type="fixed"/>
        <w:tblLook w:val="04A0"/>
      </w:tblPr>
      <w:tblGrid>
        <w:gridCol w:w="1676"/>
        <w:gridCol w:w="1490"/>
        <w:gridCol w:w="1472"/>
        <w:gridCol w:w="2066"/>
        <w:gridCol w:w="1676"/>
      </w:tblGrid>
      <w:tr w:rsidR="0053274D">
        <w:tc>
          <w:tcPr>
            <w:tcW w:w="1676" w:type="dxa"/>
          </w:tcPr>
          <w:p w:rsidR="0053274D" w:rsidRDefault="003F1CB3" w:rsidP="002419D0">
            <w:pPr>
              <w:spacing w:beforeLines="50" w:afterLines="50" w:line="500" w:lineRule="exact"/>
              <w:ind w:right="641"/>
              <w:jc w:val="center"/>
              <w:rPr>
                <w:rFonts w:ascii="仿宋_GB2312" w:eastAsia="仿宋_GB2312" w:hAnsi="宋体"/>
                <w:b/>
                <w:color w:val="000000"/>
                <w:szCs w:val="21"/>
              </w:rPr>
            </w:pPr>
            <w:r>
              <w:rPr>
                <w:rFonts w:ascii="仿宋_GB2312" w:eastAsia="仿宋_GB2312" w:hAnsi="宋体" w:hint="eastAsia"/>
                <w:b/>
                <w:color w:val="000000"/>
                <w:szCs w:val="21"/>
              </w:rPr>
              <w:t>年级</w:t>
            </w:r>
          </w:p>
        </w:tc>
        <w:tc>
          <w:tcPr>
            <w:tcW w:w="1490" w:type="dxa"/>
          </w:tcPr>
          <w:p w:rsidR="0053274D" w:rsidRDefault="003F1CB3" w:rsidP="002419D0">
            <w:pPr>
              <w:spacing w:beforeLines="50" w:afterLines="50" w:line="500" w:lineRule="exact"/>
              <w:ind w:right="641"/>
              <w:jc w:val="center"/>
              <w:rPr>
                <w:rFonts w:ascii="仿宋_GB2312" w:eastAsia="仿宋_GB2312" w:hAnsi="宋体"/>
                <w:b/>
                <w:color w:val="000000"/>
                <w:szCs w:val="21"/>
              </w:rPr>
            </w:pPr>
            <w:r>
              <w:rPr>
                <w:rFonts w:ascii="仿宋_GB2312" w:eastAsia="仿宋_GB2312" w:hAnsi="宋体" w:hint="eastAsia"/>
                <w:b/>
                <w:color w:val="000000"/>
                <w:szCs w:val="21"/>
              </w:rPr>
              <w:t>学科组</w:t>
            </w:r>
          </w:p>
        </w:tc>
        <w:tc>
          <w:tcPr>
            <w:tcW w:w="1472" w:type="dxa"/>
          </w:tcPr>
          <w:p w:rsidR="0053274D" w:rsidRDefault="003F1CB3" w:rsidP="002419D0">
            <w:pPr>
              <w:spacing w:beforeLines="50" w:afterLines="50" w:line="500" w:lineRule="exact"/>
              <w:ind w:right="641"/>
              <w:jc w:val="center"/>
              <w:rPr>
                <w:rFonts w:ascii="仿宋_GB2312" w:eastAsia="仿宋_GB2312" w:hAnsi="宋体"/>
                <w:b/>
                <w:color w:val="000000"/>
                <w:szCs w:val="21"/>
              </w:rPr>
            </w:pPr>
            <w:r>
              <w:rPr>
                <w:rFonts w:ascii="仿宋_GB2312" w:eastAsia="仿宋_GB2312" w:hAnsi="宋体" w:hint="eastAsia"/>
                <w:b/>
                <w:color w:val="000000"/>
                <w:szCs w:val="21"/>
              </w:rPr>
              <w:t>册</w:t>
            </w:r>
          </w:p>
        </w:tc>
        <w:tc>
          <w:tcPr>
            <w:tcW w:w="2066" w:type="dxa"/>
          </w:tcPr>
          <w:p w:rsidR="0053274D" w:rsidRDefault="003F1CB3" w:rsidP="002419D0">
            <w:pPr>
              <w:spacing w:beforeLines="50" w:afterLines="50" w:line="500" w:lineRule="exact"/>
              <w:ind w:right="641"/>
              <w:jc w:val="center"/>
              <w:rPr>
                <w:rFonts w:ascii="仿宋_GB2312" w:eastAsia="仿宋_GB2312" w:hAnsi="宋体"/>
                <w:b/>
                <w:color w:val="000000"/>
                <w:szCs w:val="21"/>
              </w:rPr>
            </w:pPr>
            <w:r>
              <w:rPr>
                <w:rFonts w:ascii="仿宋_GB2312" w:eastAsia="仿宋_GB2312" w:hAnsi="宋体" w:hint="eastAsia"/>
                <w:b/>
                <w:color w:val="000000"/>
                <w:szCs w:val="21"/>
              </w:rPr>
              <w:t>出版日期</w:t>
            </w:r>
          </w:p>
        </w:tc>
        <w:tc>
          <w:tcPr>
            <w:tcW w:w="1676" w:type="dxa"/>
          </w:tcPr>
          <w:p w:rsidR="0053274D" w:rsidRDefault="003F1CB3" w:rsidP="002419D0">
            <w:pPr>
              <w:spacing w:beforeLines="50" w:afterLines="50" w:line="500" w:lineRule="exact"/>
              <w:ind w:right="641"/>
              <w:jc w:val="center"/>
              <w:rPr>
                <w:rFonts w:ascii="仿宋_GB2312" w:eastAsia="仿宋_GB2312" w:hAnsi="宋体"/>
                <w:b/>
                <w:color w:val="000000"/>
                <w:szCs w:val="21"/>
              </w:rPr>
            </w:pPr>
            <w:r>
              <w:rPr>
                <w:rFonts w:ascii="仿宋_GB2312" w:eastAsia="仿宋_GB2312" w:hAnsi="宋体" w:hint="eastAsia"/>
                <w:b/>
                <w:color w:val="000000"/>
                <w:szCs w:val="21"/>
              </w:rPr>
              <w:t>ＩＳＢＮ编号</w:t>
            </w:r>
          </w:p>
        </w:tc>
      </w:tr>
      <w:tr w:rsidR="0053274D">
        <w:tc>
          <w:tcPr>
            <w:tcW w:w="1676" w:type="dxa"/>
          </w:tcPr>
          <w:p w:rsidR="0053274D" w:rsidRDefault="003F1CB3" w:rsidP="002419D0">
            <w:pPr>
              <w:spacing w:beforeLines="50" w:afterLines="50" w:line="500" w:lineRule="exact"/>
              <w:ind w:right="641"/>
              <w:jc w:val="center"/>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八年级</w:t>
            </w:r>
          </w:p>
        </w:tc>
        <w:tc>
          <w:tcPr>
            <w:tcW w:w="1490" w:type="dxa"/>
          </w:tcPr>
          <w:p w:rsidR="0053274D" w:rsidRDefault="003F1CB3" w:rsidP="002419D0">
            <w:pPr>
              <w:spacing w:beforeLines="50" w:afterLines="50" w:line="500" w:lineRule="exact"/>
              <w:ind w:right="641"/>
              <w:jc w:val="center"/>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初中体育与健康</w:t>
            </w:r>
          </w:p>
        </w:tc>
        <w:tc>
          <w:tcPr>
            <w:tcW w:w="1472" w:type="dxa"/>
          </w:tcPr>
          <w:p w:rsidR="0053274D" w:rsidRDefault="003F1CB3" w:rsidP="002419D0">
            <w:pPr>
              <w:spacing w:beforeLines="50" w:afterLines="50" w:line="500" w:lineRule="exact"/>
              <w:ind w:right="641"/>
              <w:jc w:val="center"/>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全一册</w:t>
            </w:r>
          </w:p>
        </w:tc>
        <w:tc>
          <w:tcPr>
            <w:tcW w:w="2066" w:type="dxa"/>
          </w:tcPr>
          <w:p w:rsidR="0053274D" w:rsidRDefault="003F1CB3" w:rsidP="002419D0">
            <w:pPr>
              <w:spacing w:beforeLines="50" w:afterLines="50" w:line="500" w:lineRule="exact"/>
              <w:ind w:right="641"/>
              <w:jc w:val="center"/>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2013</w:t>
            </w:r>
            <w:r>
              <w:rPr>
                <w:rFonts w:asciiTheme="majorEastAsia" w:eastAsiaTheme="majorEastAsia" w:hAnsiTheme="majorEastAsia" w:cstheme="majorEastAsia" w:hint="eastAsia"/>
                <w:bCs/>
                <w:color w:val="000000"/>
                <w:szCs w:val="21"/>
              </w:rPr>
              <w:t>年</w:t>
            </w:r>
            <w:r>
              <w:rPr>
                <w:rFonts w:asciiTheme="majorEastAsia" w:eastAsiaTheme="majorEastAsia" w:hAnsiTheme="majorEastAsia" w:cstheme="majorEastAsia" w:hint="eastAsia"/>
                <w:bCs/>
                <w:color w:val="000000"/>
                <w:szCs w:val="21"/>
              </w:rPr>
              <w:t>6</w:t>
            </w:r>
            <w:r>
              <w:rPr>
                <w:rFonts w:asciiTheme="majorEastAsia" w:eastAsiaTheme="majorEastAsia" w:hAnsiTheme="majorEastAsia" w:cstheme="majorEastAsia" w:hint="eastAsia"/>
                <w:bCs/>
                <w:color w:val="000000"/>
                <w:szCs w:val="21"/>
              </w:rPr>
              <w:t>月</w:t>
            </w:r>
            <w:r>
              <w:rPr>
                <w:rFonts w:asciiTheme="majorEastAsia" w:eastAsiaTheme="majorEastAsia" w:hAnsiTheme="majorEastAsia" w:cstheme="majorEastAsia" w:hint="eastAsia"/>
                <w:bCs/>
                <w:color w:val="000000"/>
                <w:szCs w:val="21"/>
              </w:rPr>
              <w:t xml:space="preserve">　　</w:t>
            </w:r>
            <w:r>
              <w:rPr>
                <w:rFonts w:asciiTheme="majorEastAsia" w:eastAsiaTheme="majorEastAsia" w:hAnsiTheme="majorEastAsia" w:cstheme="majorEastAsia" w:hint="eastAsia"/>
                <w:bCs/>
                <w:color w:val="000000"/>
                <w:szCs w:val="21"/>
              </w:rPr>
              <w:t>第</w:t>
            </w:r>
            <w:r>
              <w:rPr>
                <w:rFonts w:asciiTheme="majorEastAsia" w:eastAsiaTheme="majorEastAsia" w:hAnsiTheme="majorEastAsia" w:cstheme="majorEastAsia" w:hint="eastAsia"/>
                <w:bCs/>
                <w:color w:val="000000"/>
                <w:szCs w:val="21"/>
              </w:rPr>
              <w:t>1</w:t>
            </w:r>
            <w:r>
              <w:rPr>
                <w:rFonts w:asciiTheme="majorEastAsia" w:eastAsiaTheme="majorEastAsia" w:hAnsiTheme="majorEastAsia" w:cstheme="majorEastAsia" w:hint="eastAsia"/>
                <w:bCs/>
                <w:color w:val="000000"/>
                <w:szCs w:val="21"/>
              </w:rPr>
              <w:t>版，</w:t>
            </w:r>
            <w:r>
              <w:rPr>
                <w:rFonts w:asciiTheme="majorEastAsia" w:eastAsiaTheme="majorEastAsia" w:hAnsiTheme="majorEastAsia" w:cstheme="majorEastAsia" w:hint="eastAsia"/>
                <w:bCs/>
                <w:color w:val="000000"/>
                <w:szCs w:val="21"/>
              </w:rPr>
              <w:t>2018</w:t>
            </w:r>
            <w:r>
              <w:rPr>
                <w:rFonts w:asciiTheme="majorEastAsia" w:eastAsiaTheme="majorEastAsia" w:hAnsiTheme="majorEastAsia" w:cstheme="majorEastAsia" w:hint="eastAsia"/>
                <w:bCs/>
                <w:color w:val="000000"/>
                <w:szCs w:val="21"/>
              </w:rPr>
              <w:t>年</w:t>
            </w:r>
            <w:r>
              <w:rPr>
                <w:rFonts w:asciiTheme="majorEastAsia" w:eastAsiaTheme="majorEastAsia" w:hAnsiTheme="majorEastAsia" w:cstheme="majorEastAsia" w:hint="eastAsia"/>
                <w:bCs/>
                <w:color w:val="000000"/>
                <w:szCs w:val="21"/>
              </w:rPr>
              <w:t>6</w:t>
            </w:r>
            <w:r>
              <w:rPr>
                <w:rFonts w:asciiTheme="majorEastAsia" w:eastAsiaTheme="majorEastAsia" w:hAnsiTheme="majorEastAsia" w:cstheme="majorEastAsia" w:hint="eastAsia"/>
                <w:bCs/>
                <w:color w:val="000000"/>
                <w:szCs w:val="21"/>
              </w:rPr>
              <w:t>月第</w:t>
            </w:r>
            <w:r>
              <w:rPr>
                <w:rFonts w:asciiTheme="majorEastAsia" w:eastAsiaTheme="majorEastAsia" w:hAnsiTheme="majorEastAsia" w:cstheme="majorEastAsia" w:hint="eastAsia"/>
                <w:bCs/>
                <w:color w:val="000000"/>
                <w:szCs w:val="21"/>
              </w:rPr>
              <w:t>6</w:t>
            </w:r>
            <w:r>
              <w:rPr>
                <w:rFonts w:asciiTheme="majorEastAsia" w:eastAsiaTheme="majorEastAsia" w:hAnsiTheme="majorEastAsia" w:cstheme="majorEastAsia" w:hint="eastAsia"/>
                <w:bCs/>
                <w:color w:val="000000"/>
                <w:szCs w:val="21"/>
              </w:rPr>
              <w:t>次印刷</w:t>
            </w:r>
          </w:p>
        </w:tc>
        <w:tc>
          <w:tcPr>
            <w:tcW w:w="1676" w:type="dxa"/>
          </w:tcPr>
          <w:p w:rsidR="0053274D" w:rsidRDefault="003F1CB3" w:rsidP="002419D0">
            <w:pPr>
              <w:spacing w:beforeLines="50" w:afterLines="50" w:line="500" w:lineRule="exact"/>
              <w:ind w:right="641"/>
              <w:jc w:val="center"/>
              <w:rPr>
                <w:rFonts w:asciiTheme="majorEastAsia" w:eastAsiaTheme="majorEastAsia" w:hAnsiTheme="majorEastAsia" w:cstheme="majorEastAsia"/>
                <w:bCs/>
                <w:color w:val="000000"/>
                <w:szCs w:val="21"/>
              </w:rPr>
            </w:pPr>
            <w:r>
              <w:rPr>
                <w:rFonts w:asciiTheme="majorEastAsia" w:eastAsiaTheme="majorEastAsia" w:hAnsiTheme="majorEastAsia" w:cstheme="majorEastAsia" w:hint="eastAsia"/>
                <w:bCs/>
                <w:color w:val="000000"/>
                <w:szCs w:val="21"/>
              </w:rPr>
              <w:t>9787107264382</w:t>
            </w:r>
          </w:p>
        </w:tc>
      </w:tr>
    </w:tbl>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firstLineChars="443" w:firstLine="1334"/>
        <w:rPr>
          <w:rFonts w:ascii="仿宋_GB2312" w:eastAsia="仿宋_GB2312" w:hAnsi="宋体"/>
          <w:b/>
          <w:color w:val="000000"/>
          <w:sz w:val="30"/>
          <w:szCs w:val="30"/>
        </w:rPr>
      </w:pPr>
    </w:p>
    <w:p w:rsidR="0053274D" w:rsidRDefault="0053274D" w:rsidP="002419D0">
      <w:pPr>
        <w:spacing w:beforeLines="50" w:afterLines="50" w:line="500" w:lineRule="exact"/>
        <w:ind w:right="641"/>
        <w:rPr>
          <w:rFonts w:ascii="仿宋_GB2312" w:eastAsia="仿宋_GB2312" w:hAnsi="宋体"/>
          <w:b/>
          <w:color w:val="000000"/>
          <w:sz w:val="30"/>
          <w:szCs w:val="30"/>
        </w:rPr>
      </w:pPr>
    </w:p>
    <w:p w:rsidR="0053274D" w:rsidRDefault="0053274D" w:rsidP="002419D0">
      <w:pPr>
        <w:spacing w:beforeLines="50" w:afterLines="50" w:line="500" w:lineRule="exact"/>
        <w:ind w:right="641"/>
        <w:rPr>
          <w:rFonts w:ascii="仿宋_GB2312" w:eastAsia="仿宋_GB2312" w:hAnsi="宋体"/>
          <w:b/>
          <w:color w:val="000000"/>
          <w:sz w:val="30"/>
          <w:szCs w:val="30"/>
        </w:rPr>
      </w:pPr>
    </w:p>
    <w:p w:rsidR="0053274D" w:rsidRDefault="003F1CB3">
      <w:pPr>
        <w:spacing w:line="500" w:lineRule="exact"/>
        <w:ind w:right="641"/>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附件</w:t>
      </w:r>
      <w:r>
        <w:rPr>
          <w:rFonts w:ascii="仿宋" w:eastAsia="仿宋" w:hAnsi="仿宋" w:cs="仿宋" w:hint="eastAsia"/>
          <w:b/>
          <w:bCs/>
          <w:color w:val="000000"/>
          <w:sz w:val="28"/>
          <w:szCs w:val="28"/>
        </w:rPr>
        <w:t>５</w:t>
      </w:r>
      <w:r>
        <w:rPr>
          <w:rFonts w:ascii="仿宋" w:eastAsia="仿宋" w:hAnsi="仿宋" w:cs="仿宋" w:hint="eastAsia"/>
          <w:b/>
          <w:bCs/>
          <w:color w:val="000000"/>
          <w:sz w:val="28"/>
          <w:szCs w:val="28"/>
        </w:rPr>
        <w:t>：</w:t>
      </w:r>
    </w:p>
    <w:p w:rsidR="0053274D" w:rsidRDefault="003F1CB3" w:rsidP="002419D0">
      <w:pPr>
        <w:spacing w:beforeLines="50" w:afterLines="50" w:line="500" w:lineRule="exact"/>
        <w:ind w:right="641"/>
        <w:rPr>
          <w:rFonts w:ascii="仿宋_GB2312" w:eastAsia="仿宋_GB2312" w:hAnsi="宋体"/>
          <w:b/>
          <w:color w:val="000000"/>
          <w:sz w:val="32"/>
          <w:szCs w:val="32"/>
        </w:rPr>
      </w:pPr>
      <w:r>
        <w:rPr>
          <w:rFonts w:ascii="仿宋_GB2312" w:eastAsia="仿宋_GB2312" w:hAnsi="宋体" w:hint="eastAsia"/>
          <w:b/>
          <w:color w:val="000000"/>
          <w:sz w:val="30"/>
          <w:szCs w:val="30"/>
        </w:rPr>
        <w:t>体育学院</w:t>
      </w:r>
      <w:r>
        <w:rPr>
          <w:rFonts w:ascii="仿宋_GB2312" w:eastAsia="仿宋_GB2312" w:hAnsi="宋体" w:hint="eastAsia"/>
          <w:b/>
          <w:color w:val="000000"/>
          <w:sz w:val="30"/>
          <w:szCs w:val="30"/>
        </w:rPr>
        <w:t>２０１６</w:t>
      </w:r>
      <w:r>
        <w:rPr>
          <w:rFonts w:ascii="仿宋_GB2312" w:eastAsia="仿宋_GB2312" w:hAnsi="宋体" w:hint="eastAsia"/>
          <w:b/>
          <w:color w:val="000000"/>
          <w:sz w:val="30"/>
          <w:szCs w:val="30"/>
        </w:rPr>
        <w:t>级体育教育专业</w:t>
      </w:r>
      <w:r>
        <w:rPr>
          <w:rFonts w:ascii="仿宋_GB2312" w:eastAsia="仿宋_GB2312" w:hAnsi="宋体" w:hint="eastAsia"/>
          <w:b/>
          <w:color w:val="000000"/>
          <w:sz w:val="30"/>
          <w:szCs w:val="30"/>
        </w:rPr>
        <w:t>学生专业技能大赛初赛成绩表</w:t>
      </w:r>
    </w:p>
    <w:p w:rsidR="0053274D" w:rsidRDefault="003F1CB3" w:rsidP="002419D0">
      <w:pPr>
        <w:tabs>
          <w:tab w:val="left" w:pos="3060"/>
          <w:tab w:val="center" w:pos="4153"/>
        </w:tabs>
        <w:spacing w:afterLines="50" w:line="500" w:lineRule="exact"/>
        <w:jc w:val="center"/>
        <w:rPr>
          <w:rFonts w:ascii="宋体" w:hAnsi="宋体"/>
          <w:b/>
          <w:bCs/>
          <w:color w:val="333333"/>
          <w:sz w:val="24"/>
        </w:rPr>
      </w:pPr>
      <w:r>
        <w:rPr>
          <w:rFonts w:ascii="宋体" w:hAnsi="宋体" w:hint="eastAsia"/>
          <w:b/>
          <w:bCs/>
          <w:color w:val="333333"/>
          <w:sz w:val="24"/>
        </w:rPr>
        <w:t>班级</w:t>
      </w:r>
      <w:r>
        <w:rPr>
          <w:rFonts w:ascii="宋体" w:hAnsi="宋体" w:hint="eastAsia"/>
          <w:b/>
          <w:bCs/>
          <w:color w:val="333333"/>
          <w:sz w:val="24"/>
        </w:rPr>
        <w:t xml:space="preserve">_____________         </w:t>
      </w:r>
      <w:r>
        <w:rPr>
          <w:rFonts w:ascii="宋体" w:hAnsi="宋体" w:hint="eastAsia"/>
          <w:b/>
          <w:bCs/>
          <w:color w:val="333333"/>
          <w:sz w:val="24"/>
        </w:rPr>
        <w:t>参加总人数</w:t>
      </w:r>
      <w:r>
        <w:rPr>
          <w:rFonts w:ascii="宋体" w:hAnsi="宋体" w:hint="eastAsia"/>
          <w:b/>
          <w:bCs/>
          <w:color w:val="333333"/>
          <w:sz w:val="24"/>
        </w:rPr>
        <w:t>______________</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056"/>
        <w:gridCol w:w="1316"/>
        <w:gridCol w:w="1204"/>
        <w:gridCol w:w="1442"/>
        <w:gridCol w:w="1063"/>
        <w:gridCol w:w="1064"/>
        <w:gridCol w:w="1064"/>
        <w:gridCol w:w="1064"/>
      </w:tblGrid>
      <w:tr w:rsidR="0053274D">
        <w:trPr>
          <w:trHeight w:val="534"/>
          <w:jc w:val="center"/>
        </w:trPr>
        <w:tc>
          <w:tcPr>
            <w:tcW w:w="718" w:type="dxa"/>
            <w:vAlign w:val="center"/>
          </w:tcPr>
          <w:p w:rsidR="0053274D" w:rsidRDefault="003F1CB3">
            <w:pPr>
              <w:spacing w:line="500" w:lineRule="exact"/>
              <w:jc w:val="center"/>
              <w:rPr>
                <w:b/>
                <w:sz w:val="24"/>
              </w:rPr>
            </w:pPr>
            <w:r>
              <w:rPr>
                <w:rFonts w:hint="eastAsia"/>
                <w:b/>
                <w:sz w:val="24"/>
              </w:rPr>
              <w:t>序号</w:t>
            </w:r>
          </w:p>
        </w:tc>
        <w:tc>
          <w:tcPr>
            <w:tcW w:w="1056" w:type="dxa"/>
            <w:vAlign w:val="center"/>
          </w:tcPr>
          <w:p w:rsidR="0053274D" w:rsidRDefault="003F1CB3">
            <w:pPr>
              <w:spacing w:line="500" w:lineRule="exact"/>
              <w:jc w:val="center"/>
              <w:rPr>
                <w:b/>
                <w:sz w:val="24"/>
              </w:rPr>
            </w:pPr>
            <w:r>
              <w:rPr>
                <w:rFonts w:hint="eastAsia"/>
                <w:b/>
                <w:sz w:val="24"/>
              </w:rPr>
              <w:t>专业</w:t>
            </w:r>
          </w:p>
        </w:tc>
        <w:tc>
          <w:tcPr>
            <w:tcW w:w="1316" w:type="dxa"/>
            <w:vAlign w:val="center"/>
          </w:tcPr>
          <w:p w:rsidR="0053274D" w:rsidRDefault="003F1CB3">
            <w:pPr>
              <w:spacing w:line="500" w:lineRule="exact"/>
              <w:jc w:val="center"/>
              <w:rPr>
                <w:b/>
                <w:sz w:val="24"/>
              </w:rPr>
            </w:pPr>
            <w:r>
              <w:rPr>
                <w:rFonts w:hint="eastAsia"/>
                <w:b/>
                <w:sz w:val="24"/>
              </w:rPr>
              <w:t>学号</w:t>
            </w:r>
          </w:p>
        </w:tc>
        <w:tc>
          <w:tcPr>
            <w:tcW w:w="1204" w:type="dxa"/>
            <w:vAlign w:val="center"/>
          </w:tcPr>
          <w:p w:rsidR="0053274D" w:rsidRDefault="003F1CB3">
            <w:pPr>
              <w:spacing w:line="500" w:lineRule="exact"/>
              <w:jc w:val="center"/>
              <w:rPr>
                <w:b/>
                <w:sz w:val="24"/>
              </w:rPr>
            </w:pPr>
            <w:r>
              <w:rPr>
                <w:rFonts w:hint="eastAsia"/>
                <w:b/>
                <w:sz w:val="24"/>
              </w:rPr>
              <w:t>姓名</w:t>
            </w:r>
          </w:p>
        </w:tc>
        <w:tc>
          <w:tcPr>
            <w:tcW w:w="1442" w:type="dxa"/>
            <w:vAlign w:val="center"/>
          </w:tcPr>
          <w:p w:rsidR="0053274D" w:rsidRDefault="003F1CB3">
            <w:pPr>
              <w:spacing w:line="500" w:lineRule="exact"/>
              <w:jc w:val="center"/>
              <w:rPr>
                <w:b/>
                <w:sz w:val="24"/>
              </w:rPr>
            </w:pPr>
            <w:r>
              <w:rPr>
                <w:rFonts w:hint="eastAsia"/>
                <w:b/>
                <w:sz w:val="24"/>
              </w:rPr>
              <w:t>参赛科目</w:t>
            </w:r>
          </w:p>
        </w:tc>
        <w:tc>
          <w:tcPr>
            <w:tcW w:w="1063" w:type="dxa"/>
            <w:vAlign w:val="center"/>
          </w:tcPr>
          <w:p w:rsidR="0053274D" w:rsidRDefault="003F1CB3">
            <w:pPr>
              <w:spacing w:line="500" w:lineRule="exact"/>
              <w:jc w:val="center"/>
              <w:rPr>
                <w:b/>
                <w:sz w:val="24"/>
              </w:rPr>
            </w:pPr>
            <w:r>
              <w:rPr>
                <w:rFonts w:hint="eastAsia"/>
                <w:b/>
                <w:sz w:val="24"/>
              </w:rPr>
              <w:t>评委</w:t>
            </w:r>
            <w:r>
              <w:rPr>
                <w:rFonts w:hint="eastAsia"/>
                <w:b/>
                <w:sz w:val="24"/>
              </w:rPr>
              <w:t>1</w:t>
            </w:r>
          </w:p>
        </w:tc>
        <w:tc>
          <w:tcPr>
            <w:tcW w:w="1064" w:type="dxa"/>
            <w:vAlign w:val="center"/>
          </w:tcPr>
          <w:p w:rsidR="0053274D" w:rsidRDefault="003F1CB3">
            <w:pPr>
              <w:spacing w:line="500" w:lineRule="exact"/>
              <w:jc w:val="center"/>
              <w:rPr>
                <w:b/>
                <w:sz w:val="24"/>
              </w:rPr>
            </w:pPr>
            <w:r>
              <w:rPr>
                <w:rFonts w:hint="eastAsia"/>
                <w:b/>
                <w:sz w:val="24"/>
              </w:rPr>
              <w:t>评委</w:t>
            </w:r>
            <w:r>
              <w:rPr>
                <w:rFonts w:hint="eastAsia"/>
                <w:b/>
                <w:sz w:val="24"/>
              </w:rPr>
              <w:t>2</w:t>
            </w:r>
          </w:p>
        </w:tc>
        <w:tc>
          <w:tcPr>
            <w:tcW w:w="1064" w:type="dxa"/>
            <w:vAlign w:val="center"/>
          </w:tcPr>
          <w:p w:rsidR="0053274D" w:rsidRDefault="003F1CB3">
            <w:pPr>
              <w:spacing w:line="500" w:lineRule="exact"/>
              <w:jc w:val="center"/>
              <w:rPr>
                <w:b/>
                <w:sz w:val="24"/>
              </w:rPr>
            </w:pPr>
            <w:r>
              <w:rPr>
                <w:rFonts w:hint="eastAsia"/>
                <w:b/>
                <w:sz w:val="24"/>
              </w:rPr>
              <w:t>评委</w:t>
            </w:r>
            <w:r>
              <w:rPr>
                <w:rFonts w:hint="eastAsia"/>
                <w:b/>
                <w:sz w:val="24"/>
              </w:rPr>
              <w:t>3</w:t>
            </w:r>
          </w:p>
        </w:tc>
        <w:tc>
          <w:tcPr>
            <w:tcW w:w="1064" w:type="dxa"/>
            <w:vAlign w:val="center"/>
          </w:tcPr>
          <w:p w:rsidR="0053274D" w:rsidRDefault="003F1CB3">
            <w:pPr>
              <w:spacing w:line="500" w:lineRule="exact"/>
              <w:jc w:val="center"/>
              <w:rPr>
                <w:b/>
                <w:sz w:val="24"/>
              </w:rPr>
            </w:pPr>
            <w:r>
              <w:rPr>
                <w:rFonts w:hint="eastAsia"/>
                <w:b/>
                <w:sz w:val="24"/>
              </w:rPr>
              <w:t>得分</w:t>
            </w: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2</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3</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4</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5</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6</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7</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8</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9</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10</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11</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12</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13</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14</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r w:rsidR="0053274D">
        <w:trPr>
          <w:trHeight w:val="603"/>
          <w:jc w:val="center"/>
        </w:trPr>
        <w:tc>
          <w:tcPr>
            <w:tcW w:w="718" w:type="dxa"/>
            <w:vAlign w:val="center"/>
          </w:tcPr>
          <w:p w:rsidR="0053274D" w:rsidRDefault="003F1CB3">
            <w:pPr>
              <w:spacing w:line="500" w:lineRule="exact"/>
              <w:jc w:val="center"/>
              <w:rPr>
                <w:b/>
                <w:sz w:val="24"/>
              </w:rPr>
            </w:pPr>
            <w:r>
              <w:rPr>
                <w:rFonts w:hint="eastAsia"/>
                <w:b/>
                <w:sz w:val="24"/>
              </w:rPr>
              <w:t>15</w:t>
            </w:r>
          </w:p>
        </w:tc>
        <w:tc>
          <w:tcPr>
            <w:tcW w:w="1056" w:type="dxa"/>
            <w:vAlign w:val="center"/>
          </w:tcPr>
          <w:p w:rsidR="0053274D" w:rsidRDefault="0053274D">
            <w:pPr>
              <w:spacing w:line="500" w:lineRule="exact"/>
              <w:jc w:val="center"/>
              <w:rPr>
                <w:sz w:val="24"/>
              </w:rPr>
            </w:pPr>
          </w:p>
        </w:tc>
        <w:tc>
          <w:tcPr>
            <w:tcW w:w="1316" w:type="dxa"/>
            <w:vAlign w:val="center"/>
          </w:tcPr>
          <w:p w:rsidR="0053274D" w:rsidRDefault="0053274D">
            <w:pPr>
              <w:spacing w:line="500" w:lineRule="exact"/>
              <w:jc w:val="center"/>
              <w:rPr>
                <w:sz w:val="24"/>
              </w:rPr>
            </w:pPr>
          </w:p>
        </w:tc>
        <w:tc>
          <w:tcPr>
            <w:tcW w:w="1204" w:type="dxa"/>
            <w:vAlign w:val="center"/>
          </w:tcPr>
          <w:p w:rsidR="0053274D" w:rsidRDefault="0053274D">
            <w:pPr>
              <w:spacing w:line="500" w:lineRule="exact"/>
              <w:jc w:val="center"/>
              <w:rPr>
                <w:sz w:val="24"/>
              </w:rPr>
            </w:pPr>
          </w:p>
        </w:tc>
        <w:tc>
          <w:tcPr>
            <w:tcW w:w="1442" w:type="dxa"/>
            <w:vAlign w:val="center"/>
          </w:tcPr>
          <w:p w:rsidR="0053274D" w:rsidRDefault="0053274D">
            <w:pPr>
              <w:spacing w:line="500" w:lineRule="exact"/>
              <w:jc w:val="center"/>
              <w:rPr>
                <w:sz w:val="24"/>
              </w:rPr>
            </w:pPr>
          </w:p>
        </w:tc>
        <w:tc>
          <w:tcPr>
            <w:tcW w:w="1063"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c>
          <w:tcPr>
            <w:tcW w:w="1064" w:type="dxa"/>
            <w:vAlign w:val="center"/>
          </w:tcPr>
          <w:p w:rsidR="0053274D" w:rsidRDefault="0053274D">
            <w:pPr>
              <w:spacing w:line="500" w:lineRule="exact"/>
              <w:jc w:val="center"/>
              <w:rPr>
                <w:sz w:val="24"/>
              </w:rPr>
            </w:pPr>
          </w:p>
        </w:tc>
      </w:tr>
    </w:tbl>
    <w:p w:rsidR="0053274D" w:rsidRDefault="0053274D">
      <w:pPr>
        <w:spacing w:line="500" w:lineRule="exact"/>
        <w:rPr>
          <w:rFonts w:ascii="宋体" w:hAnsi="宋体" w:cs="宋体"/>
          <w:bCs/>
          <w:sz w:val="24"/>
        </w:rPr>
      </w:pPr>
    </w:p>
    <w:p w:rsidR="0053274D" w:rsidRDefault="0053274D">
      <w:pPr>
        <w:spacing w:line="500" w:lineRule="exact"/>
        <w:rPr>
          <w:rFonts w:ascii="宋体" w:hAnsi="宋体" w:cs="宋体"/>
          <w:bCs/>
          <w:sz w:val="24"/>
        </w:rPr>
      </w:pPr>
    </w:p>
    <w:p w:rsidR="0053274D" w:rsidRDefault="003F1CB3">
      <w:pPr>
        <w:spacing w:line="500" w:lineRule="exact"/>
        <w:rPr>
          <w:rFonts w:ascii="宋体" w:hAnsi="宋体" w:cs="宋体"/>
          <w:bCs/>
          <w:sz w:val="24"/>
        </w:rPr>
      </w:pPr>
      <w:r>
        <w:rPr>
          <w:rFonts w:ascii="宋体" w:hAnsi="宋体" w:cs="宋体" w:hint="eastAsia"/>
          <w:bCs/>
          <w:sz w:val="24"/>
        </w:rPr>
        <w:t>经办人：</w:t>
      </w:r>
      <w:r>
        <w:rPr>
          <w:rFonts w:ascii="宋体" w:hAnsi="宋体" w:cs="宋体" w:hint="eastAsia"/>
          <w:bCs/>
          <w:sz w:val="24"/>
        </w:rPr>
        <w:t xml:space="preserve">                 </w:t>
      </w:r>
      <w:r>
        <w:rPr>
          <w:rFonts w:ascii="宋体" w:hAnsi="宋体" w:cs="宋体" w:hint="eastAsia"/>
          <w:bCs/>
          <w:sz w:val="24"/>
        </w:rPr>
        <w:t>联系电话：</w:t>
      </w:r>
    </w:p>
    <w:p w:rsidR="0053274D" w:rsidRDefault="0053274D">
      <w:pPr>
        <w:spacing w:line="500" w:lineRule="exact"/>
        <w:rPr>
          <w:rFonts w:ascii="宋体" w:hAnsi="宋体" w:cs="宋体"/>
          <w:bCs/>
          <w:sz w:val="24"/>
        </w:rPr>
      </w:pPr>
    </w:p>
    <w:p w:rsidR="0053274D" w:rsidRDefault="003F1CB3">
      <w:pPr>
        <w:spacing w:line="500" w:lineRule="exact"/>
        <w:rPr>
          <w:rFonts w:ascii="仿宋" w:eastAsia="仿宋" w:hAnsi="仿宋" w:cs="仿宋"/>
          <w:b/>
          <w:bCs/>
          <w:color w:val="000000"/>
          <w:sz w:val="28"/>
          <w:szCs w:val="28"/>
        </w:rPr>
      </w:pPr>
      <w:r>
        <w:rPr>
          <w:rFonts w:ascii="仿宋" w:eastAsia="仿宋" w:hAnsi="仿宋" w:cs="仿宋" w:hint="eastAsia"/>
          <w:b/>
          <w:bCs/>
          <w:color w:val="000000"/>
          <w:sz w:val="28"/>
          <w:szCs w:val="28"/>
        </w:rPr>
        <w:t xml:space="preserve"> </w:t>
      </w:r>
    </w:p>
    <w:p w:rsidR="0053274D" w:rsidRDefault="003F1CB3">
      <w:pPr>
        <w:spacing w:line="500" w:lineRule="exact"/>
        <w:rPr>
          <w:rFonts w:ascii="宋体" w:hAnsi="宋体"/>
          <w:b/>
          <w:color w:val="000000"/>
          <w:sz w:val="30"/>
          <w:szCs w:val="30"/>
        </w:rPr>
      </w:pPr>
      <w:r>
        <w:rPr>
          <w:rFonts w:ascii="宋体" w:hAnsi="宋体" w:hint="eastAsia"/>
          <w:b/>
          <w:color w:val="000000"/>
          <w:sz w:val="30"/>
          <w:szCs w:val="30"/>
        </w:rPr>
        <w:lastRenderedPageBreak/>
        <w:t>附件</w:t>
      </w:r>
      <w:r>
        <w:rPr>
          <w:rFonts w:ascii="宋体" w:hAnsi="宋体" w:hint="eastAsia"/>
          <w:b/>
          <w:color w:val="000000"/>
          <w:sz w:val="30"/>
          <w:szCs w:val="30"/>
        </w:rPr>
        <w:t>６</w:t>
      </w:r>
      <w:r>
        <w:rPr>
          <w:rFonts w:ascii="宋体" w:hAnsi="宋体" w:hint="eastAsia"/>
          <w:b/>
          <w:color w:val="000000"/>
          <w:sz w:val="30"/>
          <w:szCs w:val="30"/>
        </w:rPr>
        <w:t>：</w:t>
      </w:r>
    </w:p>
    <w:p w:rsidR="0053274D" w:rsidRDefault="003F1CB3" w:rsidP="002419D0">
      <w:pPr>
        <w:spacing w:beforeLines="50" w:afterLines="50" w:line="500" w:lineRule="exact"/>
        <w:ind w:right="641"/>
        <w:jc w:val="center"/>
        <w:rPr>
          <w:rFonts w:ascii="仿宋_GB2312" w:eastAsia="仿宋_GB2312" w:hAnsi="宋体"/>
          <w:b/>
          <w:color w:val="000000"/>
          <w:sz w:val="32"/>
          <w:szCs w:val="32"/>
        </w:rPr>
      </w:pPr>
      <w:r>
        <w:rPr>
          <w:rFonts w:ascii="仿宋_GB2312" w:eastAsia="仿宋_GB2312" w:hAnsi="宋体" w:hint="eastAsia"/>
          <w:b/>
          <w:color w:val="000000"/>
          <w:sz w:val="30"/>
          <w:szCs w:val="30"/>
        </w:rPr>
        <w:t>体育学院参加</w:t>
      </w:r>
      <w:r>
        <w:rPr>
          <w:rFonts w:ascii="仿宋_GB2312" w:eastAsia="仿宋_GB2312" w:hAnsi="宋体" w:hint="eastAsia"/>
          <w:b/>
          <w:color w:val="000000"/>
          <w:sz w:val="30"/>
          <w:szCs w:val="30"/>
        </w:rPr>
        <w:t>第六届福建省高校师范</w:t>
      </w:r>
      <w:proofErr w:type="gramStart"/>
      <w:r>
        <w:rPr>
          <w:rFonts w:ascii="仿宋_GB2312" w:eastAsia="仿宋_GB2312" w:hAnsi="宋体" w:hint="eastAsia"/>
          <w:b/>
          <w:color w:val="000000"/>
          <w:sz w:val="30"/>
          <w:szCs w:val="30"/>
        </w:rPr>
        <w:t>生教学</w:t>
      </w:r>
      <w:proofErr w:type="gramEnd"/>
      <w:r>
        <w:rPr>
          <w:rFonts w:ascii="仿宋_GB2312" w:eastAsia="仿宋_GB2312" w:hAnsi="宋体" w:hint="eastAsia"/>
          <w:b/>
          <w:color w:val="000000"/>
          <w:sz w:val="30"/>
          <w:szCs w:val="30"/>
        </w:rPr>
        <w:t>技能大赛推荐名单</w:t>
      </w:r>
    </w:p>
    <w:p w:rsidR="0053274D" w:rsidRDefault="003F1CB3" w:rsidP="002419D0">
      <w:pPr>
        <w:tabs>
          <w:tab w:val="left" w:pos="3060"/>
          <w:tab w:val="center" w:pos="4153"/>
        </w:tabs>
        <w:spacing w:afterLines="50" w:line="500" w:lineRule="exact"/>
        <w:jc w:val="center"/>
        <w:rPr>
          <w:rFonts w:ascii="宋体" w:hAnsi="宋体"/>
          <w:b/>
          <w:bCs/>
          <w:color w:val="333333"/>
          <w:sz w:val="24"/>
        </w:rPr>
      </w:pPr>
      <w:r>
        <w:rPr>
          <w:rFonts w:ascii="宋体" w:hAnsi="宋体" w:hint="eastAsia"/>
          <w:b/>
          <w:bCs/>
          <w:color w:val="333333"/>
          <w:sz w:val="24"/>
        </w:rPr>
        <w:t>班级</w:t>
      </w:r>
      <w:r>
        <w:rPr>
          <w:rFonts w:ascii="宋体" w:hAnsi="宋体" w:hint="eastAsia"/>
          <w:b/>
          <w:bCs/>
          <w:color w:val="333333"/>
          <w:sz w:val="24"/>
        </w:rPr>
        <w:t xml:space="preserve">_____________         </w:t>
      </w:r>
      <w:r>
        <w:rPr>
          <w:rFonts w:ascii="宋体" w:hAnsi="宋体" w:hint="eastAsia"/>
          <w:b/>
          <w:bCs/>
          <w:color w:val="333333"/>
          <w:sz w:val="24"/>
        </w:rPr>
        <w:t>参加总人数</w:t>
      </w:r>
      <w:r>
        <w:rPr>
          <w:rFonts w:ascii="宋体" w:hAnsi="宋体" w:hint="eastAsia"/>
          <w:b/>
          <w:bCs/>
          <w:color w:val="333333"/>
          <w:sz w:val="24"/>
        </w:rPr>
        <w:t>______________</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525"/>
        <w:gridCol w:w="1478"/>
        <w:gridCol w:w="1434"/>
        <w:gridCol w:w="1560"/>
        <w:gridCol w:w="1832"/>
      </w:tblGrid>
      <w:tr w:rsidR="0053274D">
        <w:trPr>
          <w:trHeight w:val="534"/>
          <w:jc w:val="center"/>
        </w:trPr>
        <w:tc>
          <w:tcPr>
            <w:tcW w:w="718" w:type="dxa"/>
            <w:vAlign w:val="center"/>
          </w:tcPr>
          <w:p w:rsidR="0053274D" w:rsidRDefault="003F1CB3">
            <w:pPr>
              <w:spacing w:line="500" w:lineRule="exact"/>
              <w:jc w:val="center"/>
              <w:rPr>
                <w:b/>
                <w:sz w:val="24"/>
              </w:rPr>
            </w:pPr>
            <w:r>
              <w:rPr>
                <w:rFonts w:hint="eastAsia"/>
                <w:b/>
                <w:sz w:val="24"/>
              </w:rPr>
              <w:t>序号</w:t>
            </w:r>
          </w:p>
        </w:tc>
        <w:tc>
          <w:tcPr>
            <w:tcW w:w="1525" w:type="dxa"/>
            <w:vAlign w:val="center"/>
          </w:tcPr>
          <w:p w:rsidR="0053274D" w:rsidRDefault="003F1CB3">
            <w:pPr>
              <w:spacing w:line="500" w:lineRule="exact"/>
              <w:jc w:val="center"/>
              <w:rPr>
                <w:b/>
                <w:sz w:val="24"/>
              </w:rPr>
            </w:pPr>
            <w:r>
              <w:rPr>
                <w:rFonts w:hint="eastAsia"/>
                <w:b/>
                <w:sz w:val="24"/>
              </w:rPr>
              <w:t>姓名</w:t>
            </w:r>
          </w:p>
        </w:tc>
        <w:tc>
          <w:tcPr>
            <w:tcW w:w="1478" w:type="dxa"/>
            <w:vAlign w:val="center"/>
          </w:tcPr>
          <w:p w:rsidR="0053274D" w:rsidRDefault="003F1CB3">
            <w:pPr>
              <w:spacing w:line="500" w:lineRule="exact"/>
              <w:jc w:val="center"/>
              <w:rPr>
                <w:b/>
                <w:sz w:val="24"/>
              </w:rPr>
            </w:pPr>
            <w:r>
              <w:rPr>
                <w:rFonts w:hint="eastAsia"/>
                <w:b/>
                <w:sz w:val="24"/>
              </w:rPr>
              <w:t>参赛科目</w:t>
            </w:r>
          </w:p>
        </w:tc>
        <w:tc>
          <w:tcPr>
            <w:tcW w:w="1434" w:type="dxa"/>
            <w:vAlign w:val="center"/>
          </w:tcPr>
          <w:p w:rsidR="0053274D" w:rsidRDefault="003F1CB3">
            <w:pPr>
              <w:spacing w:line="500" w:lineRule="exact"/>
              <w:jc w:val="center"/>
              <w:rPr>
                <w:b/>
                <w:sz w:val="24"/>
              </w:rPr>
            </w:pPr>
            <w:r>
              <w:rPr>
                <w:rFonts w:hint="eastAsia"/>
                <w:b/>
                <w:sz w:val="24"/>
              </w:rPr>
              <w:t>专业</w:t>
            </w:r>
          </w:p>
        </w:tc>
        <w:tc>
          <w:tcPr>
            <w:tcW w:w="1560" w:type="dxa"/>
            <w:vAlign w:val="center"/>
          </w:tcPr>
          <w:p w:rsidR="0053274D" w:rsidRDefault="003F1CB3">
            <w:pPr>
              <w:spacing w:line="500" w:lineRule="exact"/>
              <w:jc w:val="center"/>
              <w:rPr>
                <w:b/>
                <w:sz w:val="24"/>
              </w:rPr>
            </w:pPr>
            <w:r>
              <w:rPr>
                <w:rFonts w:hint="eastAsia"/>
                <w:b/>
                <w:sz w:val="24"/>
              </w:rPr>
              <w:t>联系方式</w:t>
            </w:r>
          </w:p>
        </w:tc>
        <w:tc>
          <w:tcPr>
            <w:tcW w:w="1832" w:type="dxa"/>
            <w:vAlign w:val="center"/>
          </w:tcPr>
          <w:p w:rsidR="0053274D" w:rsidRDefault="003F1CB3">
            <w:pPr>
              <w:spacing w:line="500" w:lineRule="exact"/>
              <w:jc w:val="center"/>
              <w:rPr>
                <w:b/>
                <w:sz w:val="24"/>
              </w:rPr>
            </w:pPr>
            <w:r>
              <w:rPr>
                <w:rFonts w:hint="eastAsia"/>
                <w:b/>
                <w:sz w:val="24"/>
              </w:rPr>
              <w:t>QQ/</w:t>
            </w:r>
            <w:proofErr w:type="gramStart"/>
            <w:r>
              <w:rPr>
                <w:rFonts w:hint="eastAsia"/>
                <w:b/>
                <w:sz w:val="24"/>
              </w:rPr>
              <w:t>微信</w:t>
            </w:r>
            <w:proofErr w:type="gramEnd"/>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2</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3</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4</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5</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6</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7</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8</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9</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10</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11</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12</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13</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586"/>
          <w:jc w:val="center"/>
        </w:trPr>
        <w:tc>
          <w:tcPr>
            <w:tcW w:w="718" w:type="dxa"/>
            <w:vAlign w:val="center"/>
          </w:tcPr>
          <w:p w:rsidR="0053274D" w:rsidRDefault="003F1CB3">
            <w:pPr>
              <w:spacing w:line="500" w:lineRule="exact"/>
              <w:jc w:val="center"/>
              <w:rPr>
                <w:b/>
                <w:sz w:val="24"/>
              </w:rPr>
            </w:pPr>
            <w:r>
              <w:rPr>
                <w:rFonts w:hint="eastAsia"/>
                <w:b/>
                <w:sz w:val="24"/>
              </w:rPr>
              <w:t>14</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r w:rsidR="0053274D">
        <w:trPr>
          <w:trHeight w:val="603"/>
          <w:jc w:val="center"/>
        </w:trPr>
        <w:tc>
          <w:tcPr>
            <w:tcW w:w="718" w:type="dxa"/>
            <w:vAlign w:val="center"/>
          </w:tcPr>
          <w:p w:rsidR="0053274D" w:rsidRDefault="003F1CB3">
            <w:pPr>
              <w:spacing w:line="500" w:lineRule="exact"/>
              <w:jc w:val="center"/>
              <w:rPr>
                <w:b/>
                <w:sz w:val="24"/>
              </w:rPr>
            </w:pPr>
            <w:r>
              <w:rPr>
                <w:rFonts w:hint="eastAsia"/>
                <w:b/>
                <w:sz w:val="24"/>
              </w:rPr>
              <w:t>15</w:t>
            </w:r>
          </w:p>
        </w:tc>
        <w:tc>
          <w:tcPr>
            <w:tcW w:w="1525" w:type="dxa"/>
            <w:vAlign w:val="center"/>
          </w:tcPr>
          <w:p w:rsidR="0053274D" w:rsidRDefault="0053274D">
            <w:pPr>
              <w:spacing w:line="500" w:lineRule="exact"/>
              <w:jc w:val="center"/>
              <w:rPr>
                <w:sz w:val="24"/>
              </w:rPr>
            </w:pPr>
          </w:p>
        </w:tc>
        <w:tc>
          <w:tcPr>
            <w:tcW w:w="1478" w:type="dxa"/>
            <w:vAlign w:val="center"/>
          </w:tcPr>
          <w:p w:rsidR="0053274D" w:rsidRDefault="0053274D">
            <w:pPr>
              <w:spacing w:line="500" w:lineRule="exact"/>
              <w:jc w:val="center"/>
              <w:rPr>
                <w:sz w:val="24"/>
              </w:rPr>
            </w:pPr>
          </w:p>
        </w:tc>
        <w:tc>
          <w:tcPr>
            <w:tcW w:w="1434" w:type="dxa"/>
            <w:vAlign w:val="center"/>
          </w:tcPr>
          <w:p w:rsidR="0053274D" w:rsidRDefault="0053274D">
            <w:pPr>
              <w:spacing w:line="500" w:lineRule="exact"/>
              <w:jc w:val="center"/>
              <w:rPr>
                <w:sz w:val="24"/>
              </w:rPr>
            </w:pPr>
          </w:p>
        </w:tc>
        <w:tc>
          <w:tcPr>
            <w:tcW w:w="1560" w:type="dxa"/>
            <w:vAlign w:val="center"/>
          </w:tcPr>
          <w:p w:rsidR="0053274D" w:rsidRDefault="0053274D">
            <w:pPr>
              <w:spacing w:line="500" w:lineRule="exact"/>
              <w:jc w:val="center"/>
              <w:rPr>
                <w:sz w:val="24"/>
              </w:rPr>
            </w:pPr>
          </w:p>
        </w:tc>
        <w:tc>
          <w:tcPr>
            <w:tcW w:w="1832" w:type="dxa"/>
            <w:vAlign w:val="center"/>
          </w:tcPr>
          <w:p w:rsidR="0053274D" w:rsidRDefault="0053274D">
            <w:pPr>
              <w:spacing w:line="500" w:lineRule="exact"/>
              <w:jc w:val="center"/>
              <w:rPr>
                <w:sz w:val="24"/>
              </w:rPr>
            </w:pPr>
          </w:p>
        </w:tc>
      </w:tr>
    </w:tbl>
    <w:p w:rsidR="0053274D" w:rsidRDefault="0053274D">
      <w:pPr>
        <w:spacing w:line="500" w:lineRule="exact"/>
        <w:rPr>
          <w:rFonts w:ascii="宋体" w:hAnsi="宋体" w:cs="宋体"/>
          <w:bCs/>
          <w:sz w:val="24"/>
        </w:rPr>
      </w:pPr>
    </w:p>
    <w:p w:rsidR="0053274D" w:rsidRDefault="003F1CB3">
      <w:pPr>
        <w:spacing w:line="500" w:lineRule="exact"/>
        <w:rPr>
          <w:rFonts w:ascii="宋体" w:hAnsi="宋体" w:cs="宋体"/>
          <w:bCs/>
          <w:sz w:val="24"/>
        </w:rPr>
      </w:pPr>
      <w:r>
        <w:rPr>
          <w:rFonts w:ascii="宋体" w:hAnsi="宋体" w:cs="宋体" w:hint="eastAsia"/>
          <w:bCs/>
          <w:sz w:val="24"/>
        </w:rPr>
        <w:t>经办人：</w:t>
      </w:r>
      <w:r>
        <w:rPr>
          <w:rFonts w:ascii="宋体" w:hAnsi="宋体" w:cs="宋体" w:hint="eastAsia"/>
          <w:bCs/>
          <w:sz w:val="24"/>
        </w:rPr>
        <w:t xml:space="preserve">                 </w:t>
      </w:r>
      <w:r>
        <w:rPr>
          <w:rFonts w:ascii="宋体" w:hAnsi="宋体" w:cs="宋体" w:hint="eastAsia"/>
          <w:bCs/>
          <w:sz w:val="24"/>
        </w:rPr>
        <w:t>联系电话：</w:t>
      </w:r>
    </w:p>
    <w:p w:rsidR="0053274D" w:rsidRDefault="0053274D">
      <w:pPr>
        <w:spacing w:line="500" w:lineRule="exact"/>
        <w:rPr>
          <w:rFonts w:ascii="宋体" w:hAnsi="宋体" w:cs="宋体"/>
          <w:bCs/>
          <w:sz w:val="24"/>
        </w:rPr>
      </w:pPr>
    </w:p>
    <w:p w:rsidR="0053274D" w:rsidRDefault="0053274D">
      <w:pPr>
        <w:spacing w:line="540" w:lineRule="exact"/>
        <w:ind w:firstLineChars="200" w:firstLine="640"/>
        <w:rPr>
          <w:kern w:val="0"/>
          <w:sz w:val="32"/>
          <w:szCs w:val="32"/>
        </w:rPr>
      </w:pPr>
      <w:r>
        <w:rPr>
          <w:kern w:val="0"/>
          <w:sz w:val="32"/>
          <w:szCs w:val="32"/>
        </w:rPr>
        <w:pict>
          <v:line id="_x0000_s1027" style="position:absolute;left:0;text-align:left;z-index:251660288" from="-12.75pt,33.3pt" to="410.25pt,33.3pt" o:gfxdata="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dQXrtYAAAAJAQAADwAAAAAA&#10;AAABACAAAAAiAAAAZHJzL2Rvd25yZXYueG1sUEsBAhQAFAAAAAgAh07iQGvk5GrcAQAAlwMAAA4A&#10;AAAAAAAAAQAgAAAAJQEAAGRycy9lMm9Eb2MueG1sUEsFBgAAAAAGAAYAWQEAAHMFAAAAAA==&#10;" strokecolor="red" strokeweight="1.25pt"/>
        </w:pict>
      </w:r>
    </w:p>
    <w:p w:rsidR="0053274D" w:rsidRDefault="003F1CB3">
      <w:pPr>
        <w:jc w:val="left"/>
      </w:pPr>
      <w:r>
        <w:rPr>
          <w:rFonts w:ascii="仿宋_GB2312" w:eastAsia="仿宋_GB2312" w:hAnsi="仿宋_GB2312" w:cs="仿宋_GB2312" w:hint="eastAsia"/>
          <w:sz w:val="32"/>
          <w:szCs w:val="32"/>
        </w:rPr>
        <w:t>闽南师范大学体育学院</w:t>
      </w:r>
      <w:r>
        <w:rPr>
          <w:rFonts w:ascii="仿宋_GB2312" w:eastAsia="仿宋_GB2312" w:hAnsi="仿宋_GB2312" w:cs="仿宋_GB2312" w:hint="eastAsia"/>
          <w:sz w:val="32"/>
          <w:szCs w:val="32"/>
        </w:rPr>
        <w:t xml:space="preserve">          201</w:t>
      </w:r>
      <w:r>
        <w:rPr>
          <w:rFonts w:ascii="仿宋_GB2312" w:eastAsia="仿宋_GB2312" w:hAnsi="仿宋_GB2312" w:cs="仿宋_GB2312" w:hint="eastAsia"/>
          <w:sz w:val="32"/>
          <w:szCs w:val="32"/>
        </w:rPr>
        <w:t>９</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９</w:t>
      </w:r>
      <w:r>
        <w:rPr>
          <w:rFonts w:ascii="仿宋_GB2312" w:eastAsia="仿宋_GB2312" w:hAnsi="仿宋_GB2312" w:cs="仿宋_GB2312" w:hint="eastAsia"/>
          <w:sz w:val="32"/>
          <w:szCs w:val="32"/>
        </w:rPr>
        <w:t>月印发</w:t>
      </w:r>
    </w:p>
    <w:sectPr w:rsidR="0053274D" w:rsidSect="0053274D">
      <w:pgSz w:w="11906" w:h="16838"/>
      <w:pgMar w:top="1134" w:right="1871" w:bottom="1134" w:left="187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B3" w:rsidRDefault="003F1CB3" w:rsidP="002419D0">
      <w:r>
        <w:separator/>
      </w:r>
    </w:p>
  </w:endnote>
  <w:endnote w:type="continuationSeparator" w:id="0">
    <w:p w:rsidR="003F1CB3" w:rsidRDefault="003F1CB3" w:rsidP="00241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B3" w:rsidRDefault="003F1CB3" w:rsidP="002419D0">
      <w:r>
        <w:separator/>
      </w:r>
    </w:p>
  </w:footnote>
  <w:footnote w:type="continuationSeparator" w:id="0">
    <w:p w:rsidR="003F1CB3" w:rsidRDefault="003F1CB3" w:rsidP="00241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9CDDB"/>
    <w:multiLevelType w:val="singleLevel"/>
    <w:tmpl w:val="81B9CDDB"/>
    <w:lvl w:ilvl="0">
      <w:start w:val="6"/>
      <w:numFmt w:val="chineseCounting"/>
      <w:suff w:val="nothing"/>
      <w:lvlText w:val="%1、"/>
      <w:lvlJc w:val="left"/>
      <w:rPr>
        <w:rFonts w:hint="eastAsia"/>
      </w:rPr>
    </w:lvl>
  </w:abstractNum>
  <w:abstractNum w:abstractNumId="1">
    <w:nsid w:val="DFDE433E"/>
    <w:multiLevelType w:val="singleLevel"/>
    <w:tmpl w:val="DFDE433E"/>
    <w:lvl w:ilvl="0">
      <w:start w:val="1"/>
      <w:numFmt w:val="chineseCounting"/>
      <w:suff w:val="nothing"/>
      <w:lvlText w:val="%1、"/>
      <w:lvlJc w:val="left"/>
      <w:rPr>
        <w:rFonts w:hint="eastAsia"/>
      </w:rPr>
    </w:lvl>
  </w:abstractNum>
  <w:abstractNum w:abstractNumId="2">
    <w:nsid w:val="500D3A4B"/>
    <w:multiLevelType w:val="multilevel"/>
    <w:tmpl w:val="500D3A4B"/>
    <w:lvl w:ilvl="0">
      <w:start w:val="1"/>
      <w:numFmt w:val="japaneseCounting"/>
      <w:lvlText w:val="%1、"/>
      <w:lvlJc w:val="left"/>
      <w:pPr>
        <w:ind w:left="1360" w:hanging="720"/>
      </w:pPr>
      <w:rPr>
        <w:rFonts w:ascii="仿宋_GB2312" w:eastAsia="仿宋_GB2312" w:hAnsi="仿宋_GB2312" w:cs="仿宋_GB2312" w:hint="default"/>
        <w:b w:val="0"/>
        <w:color w:val="auto"/>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A86A95"/>
    <w:rsid w:val="002419D0"/>
    <w:rsid w:val="003F1CB3"/>
    <w:rsid w:val="0053274D"/>
    <w:rsid w:val="0078183F"/>
    <w:rsid w:val="007E7DF3"/>
    <w:rsid w:val="0840143E"/>
    <w:rsid w:val="0DE61F37"/>
    <w:rsid w:val="14537094"/>
    <w:rsid w:val="19FA59C6"/>
    <w:rsid w:val="1F2375E5"/>
    <w:rsid w:val="2D5C4B6E"/>
    <w:rsid w:val="33620AD6"/>
    <w:rsid w:val="62626C17"/>
    <w:rsid w:val="75A86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7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327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41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19D0"/>
    <w:rPr>
      <w:kern w:val="2"/>
      <w:sz w:val="18"/>
      <w:szCs w:val="18"/>
    </w:rPr>
  </w:style>
  <w:style w:type="paragraph" w:styleId="a5">
    <w:name w:val="footer"/>
    <w:basedOn w:val="a"/>
    <w:link w:val="Char0"/>
    <w:rsid w:val="002419D0"/>
    <w:pPr>
      <w:tabs>
        <w:tab w:val="center" w:pos="4153"/>
        <w:tab w:val="right" w:pos="8306"/>
      </w:tabs>
      <w:snapToGrid w:val="0"/>
      <w:jc w:val="left"/>
    </w:pPr>
    <w:rPr>
      <w:sz w:val="18"/>
      <w:szCs w:val="18"/>
    </w:rPr>
  </w:style>
  <w:style w:type="character" w:customStyle="1" w:styleId="Char0">
    <w:name w:val="页脚 Char"/>
    <w:basedOn w:val="a0"/>
    <w:link w:val="a5"/>
    <w:rsid w:val="002419D0"/>
    <w:rPr>
      <w:kern w:val="2"/>
      <w:sz w:val="18"/>
      <w:szCs w:val="18"/>
    </w:rPr>
  </w:style>
  <w:style w:type="paragraph" w:styleId="a6">
    <w:name w:val="Balloon Text"/>
    <w:basedOn w:val="a"/>
    <w:link w:val="Char1"/>
    <w:rsid w:val="0078183F"/>
    <w:rPr>
      <w:sz w:val="18"/>
      <w:szCs w:val="18"/>
    </w:rPr>
  </w:style>
  <w:style w:type="character" w:customStyle="1" w:styleId="Char1">
    <w:name w:val="批注框文本 Char"/>
    <w:basedOn w:val="a0"/>
    <w:link w:val="a6"/>
    <w:rsid w:val="007818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687</Words>
  <Characters>3922</Characters>
  <Application>Microsoft Office Word</Application>
  <DocSecurity>0</DocSecurity>
  <Lines>32</Lines>
  <Paragraphs>9</Paragraphs>
  <ScaleCrop>false</ScaleCrop>
  <Company>MS</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dc:creator>
  <cp:lastModifiedBy>沈莉婉</cp:lastModifiedBy>
  <cp:revision>8</cp:revision>
  <cp:lastPrinted>2019-09-10T04:09:00Z</cp:lastPrinted>
  <dcterms:created xsi:type="dcterms:W3CDTF">2019-09-07T03:06:00Z</dcterms:created>
  <dcterms:modified xsi:type="dcterms:W3CDTF">2019-09-10T04:09:00Z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